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E39" w:rsidRDefault="00225E39" w:rsidP="00225E39">
      <w:pPr>
        <w:spacing w:before="120" w:after="120" w:line="360" w:lineRule="auto"/>
        <w:jc w:val="both"/>
        <w:rPr>
          <w:rFonts w:ascii="Arial" w:hAnsi="Arial" w:cs="B Yagut" w:hint="cs"/>
          <w:b/>
          <w:bCs/>
          <w:sz w:val="32"/>
          <w:szCs w:val="32"/>
          <w:rtl/>
          <w:lang w:bidi="fa-IR"/>
        </w:rPr>
      </w:pPr>
      <w:bookmarkStart w:id="0" w:name="_GoBack"/>
      <w:r>
        <w:rPr>
          <w:rFonts w:ascii="Arial" w:hAnsi="Arial" w:cs="B Yagut" w:hint="cs"/>
          <w:b/>
          <w:bCs/>
          <w:sz w:val="32"/>
          <w:szCs w:val="32"/>
          <w:rtl/>
          <w:lang w:bidi="fa-IR"/>
        </w:rPr>
        <w:t>مبانی نظری توسعه صادرات</w:t>
      </w:r>
    </w:p>
    <w:bookmarkEnd w:id="0"/>
    <w:p w:rsidR="00225E39" w:rsidRDefault="00225E39" w:rsidP="00225E39">
      <w:pPr>
        <w:spacing w:before="120" w:after="120" w:line="360" w:lineRule="auto"/>
        <w:jc w:val="both"/>
        <w:rPr>
          <w:rFonts w:ascii="Arial" w:hAnsi="Arial" w:cs="B Yagut"/>
          <w:b/>
          <w:bCs/>
          <w:sz w:val="32"/>
          <w:szCs w:val="32"/>
          <w:rtl/>
          <w:lang w:bidi="fa-IR"/>
        </w:rPr>
      </w:pPr>
    </w:p>
    <w:p w:rsidR="00225E39" w:rsidRDefault="00225E39" w:rsidP="00225E39">
      <w:pPr>
        <w:spacing w:before="120" w:after="120" w:line="360" w:lineRule="auto"/>
        <w:jc w:val="both"/>
        <w:rPr>
          <w:rFonts w:ascii="Arial" w:hAnsi="Arial" w:cs="B Yagut" w:hint="cs"/>
          <w:b/>
          <w:bCs/>
          <w:sz w:val="32"/>
          <w:szCs w:val="32"/>
          <w:rtl/>
          <w:lang w:bidi="fa-IR"/>
        </w:rPr>
      </w:pPr>
      <w:r>
        <w:rPr>
          <w:rFonts w:ascii="Arial" w:hAnsi="Arial" w:cs="B Yagut" w:hint="cs"/>
          <w:b/>
          <w:bCs/>
          <w:sz w:val="32"/>
          <w:szCs w:val="32"/>
          <w:rtl/>
          <w:lang w:bidi="fa-IR"/>
        </w:rPr>
        <w:t>2-4</w:t>
      </w:r>
      <w:r w:rsidRPr="001E37A9">
        <w:rPr>
          <w:rFonts w:ascii="Arial" w:hAnsi="Arial" w:cs="B Yagut"/>
          <w:b/>
          <w:bCs/>
          <w:sz w:val="32"/>
          <w:szCs w:val="32"/>
          <w:lang w:bidi="fa-IR"/>
        </w:rPr>
        <w:t xml:space="preserve"> </w:t>
      </w:r>
      <w:r w:rsidRPr="001E37A9">
        <w:rPr>
          <w:rFonts w:ascii="Arial" w:hAnsi="Arial" w:cs="B Yagut"/>
          <w:b/>
          <w:bCs/>
          <w:sz w:val="32"/>
          <w:szCs w:val="32"/>
          <w:rtl/>
          <w:lang w:bidi="fa-IR"/>
        </w:rPr>
        <w:t xml:space="preserve">توسعه صادرات </w:t>
      </w:r>
    </w:p>
    <w:p w:rsidR="00225E39" w:rsidRDefault="00225E39" w:rsidP="00225E39">
      <w:pPr>
        <w:spacing w:before="120" w:after="120" w:line="360" w:lineRule="auto"/>
        <w:ind w:left="73"/>
        <w:jc w:val="lowKashida"/>
        <w:rPr>
          <w:rFonts w:ascii="Arial" w:hAnsi="Arial" w:cs="B Yagut" w:hint="cs"/>
          <w:sz w:val="28"/>
          <w:szCs w:val="28"/>
          <w:rtl/>
          <w:lang w:bidi="fa-IR"/>
        </w:rPr>
      </w:pPr>
      <w:r w:rsidRPr="00FB4C3E">
        <w:rPr>
          <w:rFonts w:ascii="Arial" w:hAnsi="Arial" w:cs="B Yagut"/>
          <w:sz w:val="28"/>
          <w:szCs w:val="28"/>
          <w:rtl/>
          <w:lang w:bidi="fa-IR"/>
        </w:rPr>
        <w:t>با بررسي برنامه هاي كمك به صادرات ، پي به انواع كمك هاي صادراتي ارائه شده توسط  دولت و ديگر سازمان هاي مرتبط برده شد . يك حوزه مهم ، تامين اطلاعات  مي باشد نظير اطلاعات بازار صادرات ، تحقيق بازار بر روي بازارهاي خارجي ، سمينارهاي بازاريابي صادرات و بو</w:t>
      </w:r>
      <w:r w:rsidRPr="00FB4C3E">
        <w:rPr>
          <w:rFonts w:ascii="Arial" w:hAnsi="Arial" w:cs="B Yagut" w:hint="cs"/>
          <w:sz w:val="28"/>
          <w:szCs w:val="28"/>
          <w:rtl/>
          <w:lang w:bidi="fa-IR"/>
        </w:rPr>
        <w:t>ل</w:t>
      </w:r>
      <w:r w:rsidRPr="00FB4C3E">
        <w:rPr>
          <w:rFonts w:ascii="Arial" w:hAnsi="Arial" w:cs="B Yagut"/>
          <w:sz w:val="28"/>
          <w:szCs w:val="28"/>
          <w:rtl/>
          <w:lang w:bidi="fa-IR"/>
        </w:rPr>
        <w:t>تن خبري</w:t>
      </w:r>
      <w:r>
        <w:rPr>
          <w:rStyle w:val="FootnoteReference"/>
          <w:rFonts w:ascii="Arial" w:hAnsi="Arial" w:cs="B Yagut"/>
          <w:sz w:val="28"/>
          <w:szCs w:val="28"/>
          <w:rtl/>
          <w:lang w:bidi="fa-IR"/>
        </w:rPr>
        <w:footnoteReference w:id="1"/>
      </w:r>
      <w:r w:rsidRPr="00FB4C3E">
        <w:rPr>
          <w:rFonts w:ascii="Arial" w:hAnsi="Arial" w:cs="B Yagut"/>
          <w:sz w:val="28"/>
          <w:szCs w:val="28"/>
          <w:rtl/>
          <w:lang w:bidi="fa-IR"/>
        </w:rPr>
        <w:t xml:space="preserve"> (خبرنامه ) . برنامه هاي ديگر از طريق سمينارها ، سخنراني ها و مورد شناسي</w:t>
      </w:r>
      <w:r>
        <w:rPr>
          <w:rStyle w:val="FootnoteReference"/>
          <w:rFonts w:ascii="Arial" w:hAnsi="Arial" w:cs="B Yagut"/>
          <w:sz w:val="28"/>
          <w:szCs w:val="28"/>
          <w:rtl/>
          <w:lang w:bidi="fa-IR"/>
        </w:rPr>
        <w:footnoteReference w:id="2"/>
      </w:r>
      <w:r w:rsidRPr="00FB4C3E">
        <w:rPr>
          <w:rFonts w:ascii="Arial" w:hAnsi="Arial" w:cs="B Yagut"/>
          <w:sz w:val="28"/>
          <w:szCs w:val="28"/>
          <w:rtl/>
          <w:lang w:bidi="fa-IR"/>
        </w:rPr>
        <w:t xml:space="preserve"> و ديگر ابزارهاي ارتباطي انگيزه براي صادرات را افزايش مي دهند . پشتيباني عملياتي شامل آموزش لجستيكي (تداركاتي) صادرات ، كمك به بازاريابي ، هيئت هاي تجاري ، پشتيباني مالي ، ملاقات با خريدار خارجي ، تماس بر قرار كردن و كمك هاي نظارتي مي باشد، </w:t>
      </w:r>
      <w:r w:rsidRPr="00FB4C3E">
        <w:rPr>
          <w:rFonts w:ascii="Arial" w:hAnsi="Arial" w:cs="B Yagut"/>
          <w:i/>
          <w:iCs/>
          <w:sz w:val="28"/>
          <w:szCs w:val="28"/>
          <w:lang w:bidi="fa-IR"/>
        </w:rPr>
        <w:t>(seringhaus and rosson ,1990)</w:t>
      </w:r>
      <w:r w:rsidRPr="00FB4C3E">
        <w:rPr>
          <w:rFonts w:ascii="Arial" w:hAnsi="Arial" w:cs="B Yagut"/>
          <w:i/>
          <w:iCs/>
          <w:sz w:val="28"/>
          <w:szCs w:val="28"/>
          <w:rtl/>
          <w:lang w:bidi="fa-IR"/>
        </w:rPr>
        <w:t xml:space="preserve"> .</w:t>
      </w:r>
    </w:p>
    <w:p w:rsidR="00225E39" w:rsidRDefault="00225E39" w:rsidP="00225E39">
      <w:pPr>
        <w:spacing w:before="120" w:after="120" w:line="360" w:lineRule="auto"/>
        <w:ind w:left="10"/>
        <w:jc w:val="lowKashida"/>
        <w:rPr>
          <w:rFonts w:ascii="Arial" w:hAnsi="Arial" w:cs="B Yagut" w:hint="cs"/>
          <w:sz w:val="28"/>
          <w:szCs w:val="28"/>
          <w:rtl/>
          <w:lang w:bidi="fa-IR"/>
        </w:rPr>
      </w:pPr>
      <w:r w:rsidRPr="00FB4C3E">
        <w:rPr>
          <w:rFonts w:ascii="Arial" w:hAnsi="Arial" w:cs="B Yagut"/>
          <w:i/>
          <w:iCs/>
          <w:sz w:val="28"/>
          <w:szCs w:val="28"/>
          <w:lang w:bidi="fa-IR"/>
        </w:rPr>
        <w:t>Czinkota (1960)</w:t>
      </w:r>
      <w:r w:rsidRPr="00FB4C3E">
        <w:rPr>
          <w:rFonts w:ascii="Arial" w:hAnsi="Arial" w:cs="B Yagut"/>
          <w:sz w:val="28"/>
          <w:szCs w:val="28"/>
          <w:rtl/>
          <w:lang w:bidi="fa-IR"/>
        </w:rPr>
        <w:t xml:space="preserve"> مدلي را ارائه داد كه چگونه برنامه هاي توسعه صادرات بر روي عملكرد صادرات شركت اثر مي گذارد . مطابق با اين مدل ، </w:t>
      </w:r>
      <w:r>
        <w:rPr>
          <w:rFonts w:ascii="Arial" w:hAnsi="Arial" w:cs="B Yagut"/>
          <w:sz w:val="28"/>
          <w:szCs w:val="28"/>
          <w:rtl/>
          <w:lang w:bidi="fa-IR"/>
        </w:rPr>
        <w:t>كمك هاي صادراتي فقط به طور مستق</w:t>
      </w:r>
      <w:r>
        <w:rPr>
          <w:rFonts w:ascii="Arial" w:hAnsi="Arial" w:cs="B Yagut" w:hint="cs"/>
          <w:sz w:val="28"/>
          <w:szCs w:val="28"/>
          <w:rtl/>
          <w:lang w:bidi="fa-IR"/>
        </w:rPr>
        <w:t>یم</w:t>
      </w:r>
      <w:r w:rsidRPr="00FB4C3E">
        <w:rPr>
          <w:rFonts w:ascii="Arial" w:hAnsi="Arial" w:cs="B Yagut"/>
          <w:sz w:val="28"/>
          <w:szCs w:val="28"/>
          <w:rtl/>
          <w:lang w:bidi="fa-IR"/>
        </w:rPr>
        <w:t xml:space="preserve"> بر روي عملكرد صادرات اثر مي گذارد، به اين برنامه ها به عنوان ابزاري براي افزايش قابليت ها / شايستگي هاي مديريتي و سازماني در نظر گرفته شده اند.</w:t>
      </w:r>
    </w:p>
    <w:p w:rsidR="00225E39" w:rsidRDefault="00225E39" w:rsidP="00225E39">
      <w:pPr>
        <w:spacing w:before="120" w:after="120" w:line="360" w:lineRule="auto"/>
        <w:ind w:left="10"/>
        <w:jc w:val="lowKashida"/>
        <w:rPr>
          <w:rFonts w:ascii="Arial" w:hAnsi="Arial" w:cs="B Yagut" w:hint="cs"/>
          <w:sz w:val="28"/>
          <w:szCs w:val="28"/>
          <w:rtl/>
          <w:lang w:bidi="fa-IR"/>
        </w:rPr>
      </w:pPr>
    </w:p>
    <w:p w:rsidR="00225E39" w:rsidRPr="00FB4C3E" w:rsidRDefault="00225E39" w:rsidP="00225E39">
      <w:pPr>
        <w:spacing w:before="120" w:after="120" w:line="360" w:lineRule="auto"/>
        <w:ind w:left="10"/>
        <w:jc w:val="lowKashida"/>
        <w:rPr>
          <w:rFonts w:ascii="Arial" w:hAnsi="Arial" w:cs="B Yagut"/>
          <w:sz w:val="28"/>
          <w:szCs w:val="28"/>
          <w:lang w:bidi="fa-IR"/>
        </w:rPr>
      </w:pPr>
      <w:r w:rsidRPr="00FB4C3E">
        <w:rPr>
          <w:rFonts w:ascii="Arial" w:hAnsi="Arial" w:cs="B Yagut"/>
          <w:sz w:val="28"/>
          <w:szCs w:val="28"/>
          <w:rtl/>
          <w:lang w:bidi="fa-IR"/>
        </w:rPr>
        <w:lastRenderedPageBreak/>
        <w:t xml:space="preserve">صلاحيت های سازماني شامل توانايي هاي تحقيق ، دانش بازار و ارتباطات و منابع انساني و تكنولوژيكي مي باشد. صلاحيت هاي مديريتي شامل آموزشي ، تبليغات بين المللي ، تخصص، گرايش و تعهد بين المللي مي باشد . </w:t>
      </w:r>
    </w:p>
    <w:p w:rsidR="00225E39" w:rsidRPr="00FB4C3E" w:rsidRDefault="00225E39" w:rsidP="00225E39">
      <w:pPr>
        <w:spacing w:before="120" w:after="120" w:line="360" w:lineRule="auto"/>
        <w:ind w:left="10"/>
        <w:jc w:val="lowKashida"/>
        <w:rPr>
          <w:rFonts w:ascii="Arial" w:hAnsi="Arial" w:cs="B Yagut"/>
          <w:sz w:val="28"/>
          <w:szCs w:val="28"/>
          <w:rtl/>
          <w:lang w:bidi="fa-IR"/>
        </w:rPr>
      </w:pPr>
      <w:r w:rsidRPr="00FB4C3E">
        <w:rPr>
          <w:rFonts w:ascii="Arial" w:hAnsi="Arial" w:cs="B Yagut"/>
          <w:i/>
          <w:iCs/>
          <w:sz w:val="28"/>
          <w:szCs w:val="28"/>
          <w:lang w:bidi="fa-IR"/>
        </w:rPr>
        <w:t>Seringhaus and rosson (1990)</w:t>
      </w:r>
      <w:r w:rsidRPr="00FB4C3E">
        <w:rPr>
          <w:rFonts w:ascii="Arial" w:hAnsi="Arial" w:cs="B Yagut"/>
          <w:i/>
          <w:iCs/>
          <w:sz w:val="28"/>
          <w:szCs w:val="28"/>
          <w:rtl/>
          <w:lang w:bidi="fa-IR"/>
        </w:rPr>
        <w:t xml:space="preserve"> </w:t>
      </w:r>
      <w:r w:rsidRPr="00FB4C3E">
        <w:rPr>
          <w:rFonts w:ascii="Arial" w:hAnsi="Arial" w:cs="B Yagut"/>
          <w:sz w:val="28"/>
          <w:szCs w:val="28"/>
          <w:rtl/>
          <w:lang w:bidi="fa-IR"/>
        </w:rPr>
        <w:t xml:space="preserve">مطرح كردند كه برنامه هاي توسعه صادرات اثرات غير مستقيمي بر روي فروش صادرات دارند. آنها به توسعه صادرات به منزله بهبود صلاحيت صادرات شركت ها و نهايتاّ بهبود فرصت هاي اين شركت ها براي موفقيت در بازارهاي بين المللي نگريستند. </w:t>
      </w:r>
    </w:p>
    <w:p w:rsidR="00225E39" w:rsidRPr="00FB4C3E" w:rsidRDefault="00225E39" w:rsidP="00225E39">
      <w:pPr>
        <w:spacing w:before="120" w:after="120" w:line="360" w:lineRule="auto"/>
        <w:ind w:left="10"/>
        <w:jc w:val="lowKashida"/>
        <w:rPr>
          <w:rFonts w:ascii="Arial" w:hAnsi="Arial" w:cs="B Yagut"/>
          <w:sz w:val="28"/>
          <w:szCs w:val="28"/>
          <w:rtl/>
          <w:lang w:bidi="fa-IR"/>
        </w:rPr>
      </w:pPr>
      <w:r w:rsidRPr="00FB4C3E">
        <w:rPr>
          <w:rFonts w:ascii="Arial" w:hAnsi="Arial" w:cs="B Yagut"/>
          <w:i/>
          <w:iCs/>
          <w:sz w:val="28"/>
          <w:szCs w:val="28"/>
          <w:lang w:bidi="fa-IR"/>
        </w:rPr>
        <w:t xml:space="preserve"> Cavusgil(1990)</w:t>
      </w:r>
      <w:r w:rsidRPr="00FB4C3E">
        <w:rPr>
          <w:rFonts w:ascii="Arial" w:hAnsi="Arial" w:cs="B Yagut"/>
          <w:sz w:val="28"/>
          <w:szCs w:val="28"/>
          <w:rtl/>
          <w:lang w:bidi="fa-IR"/>
        </w:rPr>
        <w:t>متوجه شد كه اهداف برنامه هاي توسعه صادرات براساس بين المللي كردن شركت ها تغيير مي كنند و شركت ها مطابق با آن بخشي بندي مي شوند . سطح بين المللي كردن شركت به عنوان يك عامل حياتي در توسعه برنامه هاي مناسب شناسايي شده اند.</w:t>
      </w:r>
    </w:p>
    <w:p w:rsidR="00225E39" w:rsidRPr="00FB4C3E" w:rsidRDefault="00225E39" w:rsidP="00225E39">
      <w:pPr>
        <w:spacing w:before="120" w:after="120" w:line="360" w:lineRule="auto"/>
        <w:ind w:left="10"/>
        <w:jc w:val="lowKashida"/>
        <w:rPr>
          <w:rFonts w:ascii="Arial" w:hAnsi="Arial" w:cs="B Yagut"/>
          <w:sz w:val="28"/>
          <w:szCs w:val="28"/>
          <w:rtl/>
          <w:lang w:bidi="fa-IR"/>
        </w:rPr>
      </w:pPr>
      <w:r w:rsidRPr="00FB4C3E">
        <w:rPr>
          <w:rFonts w:ascii="Arial" w:hAnsi="Arial" w:cs="B Yagut"/>
          <w:i/>
          <w:iCs/>
          <w:sz w:val="28"/>
          <w:szCs w:val="28"/>
          <w:lang w:bidi="fa-IR"/>
        </w:rPr>
        <w:t>Reid (1985)</w:t>
      </w:r>
      <w:r w:rsidRPr="00FB4C3E">
        <w:rPr>
          <w:rFonts w:ascii="Arial" w:hAnsi="Arial" w:cs="B Yagut"/>
          <w:i/>
          <w:iCs/>
          <w:sz w:val="28"/>
          <w:szCs w:val="28"/>
          <w:rtl/>
          <w:lang w:bidi="fa-IR"/>
        </w:rPr>
        <w:t xml:space="preserve"> </w:t>
      </w:r>
      <w:r w:rsidRPr="00FB4C3E">
        <w:rPr>
          <w:rFonts w:ascii="Arial" w:hAnsi="Arial" w:cs="B Yagut"/>
          <w:sz w:val="28"/>
          <w:szCs w:val="28"/>
          <w:rtl/>
          <w:lang w:bidi="fa-IR"/>
        </w:rPr>
        <w:t>در تعدادي از مطالعات متوجه شد كه ارتباط مثبتي بين برنامه هاي توسعه صادرات و عملكرد شركت وجود دارد . به عنوان مثال فعاليت هاي نمايشگاهها و هئيت هاي تجاري منجر به سطوح بالاتري از عملكرد مي شوند به خاطر اينكه به مديران اجازه مي دهند كه سريعاّ اطلاعاتي درباره بازار صادرات و فرايند صادرات بدست آورند.</w:t>
      </w:r>
    </w:p>
    <w:p w:rsidR="00225E39" w:rsidRPr="00FB4C3E" w:rsidRDefault="00225E39" w:rsidP="00225E39">
      <w:pPr>
        <w:spacing w:before="120" w:after="120" w:line="360" w:lineRule="auto"/>
        <w:ind w:left="73"/>
        <w:jc w:val="lowKashida"/>
        <w:rPr>
          <w:rFonts w:ascii="Arial" w:hAnsi="Arial" w:cs="B Yagut"/>
          <w:sz w:val="28"/>
          <w:szCs w:val="28"/>
          <w:rtl/>
          <w:lang w:bidi="fa-IR"/>
        </w:rPr>
      </w:pPr>
      <w:r w:rsidRPr="00FB4C3E">
        <w:rPr>
          <w:rFonts w:ascii="Arial" w:hAnsi="Arial" w:cs="B Yagut"/>
          <w:sz w:val="28"/>
          <w:szCs w:val="28"/>
          <w:rtl/>
          <w:lang w:bidi="fa-IR"/>
        </w:rPr>
        <w:t>بر عكس در يك بررسي از 21 مطالعه نتيجه گيري شد به مسئله اثر بخشي برنامه بر حسب عملكرد يا مديريت شركت هاي كوچك و متوسط صادراتي هيچ پاسخ قطعي داده نشده است ،</w:t>
      </w:r>
      <w:r w:rsidRPr="00FB4C3E">
        <w:rPr>
          <w:rFonts w:ascii="Arial" w:hAnsi="Arial" w:cs="B Yagut"/>
          <w:sz w:val="28"/>
          <w:szCs w:val="28"/>
          <w:lang w:bidi="fa-IR"/>
        </w:rPr>
        <w:t>.(seringhaus, 1986)</w:t>
      </w:r>
      <w:r w:rsidRPr="00FB4C3E">
        <w:rPr>
          <w:rFonts w:ascii="Arial" w:hAnsi="Arial" w:cs="B Yagut"/>
          <w:sz w:val="28"/>
          <w:szCs w:val="28"/>
          <w:rtl/>
          <w:lang w:bidi="fa-IR"/>
        </w:rPr>
        <w:t xml:space="preserve"> </w:t>
      </w:r>
    </w:p>
    <w:p w:rsidR="00225E39" w:rsidRPr="00FB4C3E" w:rsidRDefault="00225E39" w:rsidP="00225E39">
      <w:pPr>
        <w:spacing w:before="120" w:after="120" w:line="360" w:lineRule="auto"/>
        <w:ind w:left="73"/>
        <w:jc w:val="lowKashida"/>
        <w:rPr>
          <w:rFonts w:ascii="Arial" w:hAnsi="Arial" w:cs="B Yagut"/>
          <w:i/>
          <w:iCs/>
          <w:sz w:val="28"/>
          <w:szCs w:val="28"/>
          <w:rtl/>
          <w:lang w:bidi="fa-IR"/>
        </w:rPr>
      </w:pPr>
      <w:r w:rsidRPr="00FB4C3E">
        <w:rPr>
          <w:rFonts w:ascii="Arial" w:hAnsi="Arial" w:cs="B Yagut"/>
          <w:sz w:val="28"/>
          <w:szCs w:val="28"/>
          <w:rtl/>
          <w:lang w:bidi="fa-IR"/>
        </w:rPr>
        <w:lastRenderedPageBreak/>
        <w:t xml:space="preserve">در مطالعه هئيت ها و  نمايشگاهاي تجارتي </w:t>
      </w:r>
      <w:r w:rsidRPr="00FB4C3E">
        <w:rPr>
          <w:rFonts w:ascii="Arial" w:hAnsi="Arial" w:cs="B Yagut"/>
          <w:sz w:val="28"/>
          <w:szCs w:val="28"/>
          <w:lang w:bidi="fa-IR"/>
        </w:rPr>
        <w:t>seringhaus</w:t>
      </w:r>
      <w:r w:rsidRPr="00FB4C3E">
        <w:rPr>
          <w:rFonts w:ascii="Arial" w:hAnsi="Arial" w:cs="B Yagut"/>
          <w:sz w:val="28"/>
          <w:szCs w:val="28"/>
          <w:rtl/>
          <w:lang w:bidi="fa-IR"/>
        </w:rPr>
        <w:t xml:space="preserve"> متوجه شد كه شركت در هيئت هاي تجاري 7/2 برابر شركت در نمايشگاهها فروش دارد . اما نمايشگاههاي تجاري كسب و كار فراگير و جامع تري بواسطه تعداد بيشتري از شركت كنندگان ايجاد كنند ، در يك مطالعه ديگر از 367 شركت كه در نمايشگاهاي تجاري شركت داشتند </w:t>
      </w:r>
      <w:r w:rsidRPr="00FB4C3E">
        <w:rPr>
          <w:rFonts w:ascii="Arial" w:hAnsi="Arial" w:cs="B Yagut"/>
          <w:sz w:val="28"/>
          <w:szCs w:val="28"/>
          <w:lang w:bidi="fa-IR"/>
        </w:rPr>
        <w:t>seringhaus</w:t>
      </w:r>
      <w:r w:rsidRPr="00FB4C3E">
        <w:rPr>
          <w:rFonts w:ascii="Arial" w:hAnsi="Arial" w:cs="B Yagut"/>
          <w:sz w:val="28"/>
          <w:szCs w:val="28"/>
          <w:rtl/>
          <w:lang w:bidi="fa-IR"/>
        </w:rPr>
        <w:t xml:space="preserve"> متوجه شد كه اين فعاليت اثر مثبتي بر روي مجموعه فروش دارد ،</w:t>
      </w:r>
      <w:r w:rsidRPr="00FB4C3E">
        <w:rPr>
          <w:rFonts w:ascii="Arial" w:hAnsi="Arial" w:cs="B Yagut"/>
          <w:sz w:val="28"/>
          <w:szCs w:val="28"/>
          <w:lang w:bidi="fa-IR"/>
        </w:rPr>
        <w:t xml:space="preserve"> (</w:t>
      </w:r>
      <w:r w:rsidRPr="00FB4C3E">
        <w:rPr>
          <w:rFonts w:ascii="Arial" w:hAnsi="Arial" w:cs="B Yagut"/>
          <w:i/>
          <w:iCs/>
          <w:sz w:val="28"/>
          <w:szCs w:val="28"/>
          <w:lang w:bidi="fa-IR"/>
        </w:rPr>
        <w:t>seringhaus ,1991)</w:t>
      </w:r>
    </w:p>
    <w:p w:rsidR="00225E39" w:rsidRPr="00FB4C3E" w:rsidRDefault="00225E39" w:rsidP="00225E39">
      <w:pPr>
        <w:spacing w:before="120" w:after="120" w:line="360" w:lineRule="auto"/>
        <w:jc w:val="lowKashida"/>
        <w:rPr>
          <w:rFonts w:ascii="Arial" w:hAnsi="Arial" w:cs="B Yagut" w:hint="cs"/>
          <w:b/>
          <w:bCs/>
          <w:sz w:val="32"/>
          <w:szCs w:val="32"/>
          <w:rtl/>
          <w:lang w:bidi="fa-IR"/>
        </w:rPr>
      </w:pPr>
      <w:r w:rsidRPr="00FB4C3E">
        <w:rPr>
          <w:rFonts w:ascii="Arial" w:hAnsi="Arial" w:cs="B Yagut"/>
          <w:i/>
          <w:iCs/>
          <w:sz w:val="28"/>
          <w:szCs w:val="28"/>
          <w:lang w:bidi="fa-IR"/>
        </w:rPr>
        <w:t>Legas , montgomery (2001)</w:t>
      </w:r>
      <w:r w:rsidRPr="00FB4C3E">
        <w:rPr>
          <w:rFonts w:ascii="Arial" w:hAnsi="Arial" w:cs="B Yagut"/>
          <w:i/>
          <w:iCs/>
          <w:sz w:val="28"/>
          <w:szCs w:val="28"/>
          <w:rtl/>
          <w:lang w:bidi="fa-IR"/>
        </w:rPr>
        <w:t xml:space="preserve"> </w:t>
      </w:r>
      <w:r w:rsidRPr="00FB4C3E">
        <w:rPr>
          <w:rFonts w:ascii="Arial" w:hAnsi="Arial" w:cs="B Yagut"/>
          <w:sz w:val="28"/>
          <w:szCs w:val="28"/>
          <w:rtl/>
          <w:lang w:bidi="fa-IR"/>
        </w:rPr>
        <w:t xml:space="preserve">پي بردند كه شركت هايي كه از خدمات سازمان توسعه صادرات </w:t>
      </w:r>
      <w:r w:rsidRPr="00FB4C3E">
        <w:rPr>
          <w:rFonts w:ascii="Arial" w:hAnsi="Arial" w:cs="B Yagut"/>
          <w:sz w:val="28"/>
          <w:szCs w:val="28"/>
          <w:lang w:bidi="fa-IR"/>
        </w:rPr>
        <w:t>(Epo)</w:t>
      </w:r>
      <w:r w:rsidRPr="00FB4C3E">
        <w:rPr>
          <w:rStyle w:val="FootnoteReference"/>
          <w:rFonts w:ascii="Arial" w:hAnsi="Arial" w:cs="B Yagut"/>
          <w:sz w:val="28"/>
          <w:szCs w:val="28"/>
          <w:rtl/>
          <w:lang w:bidi="fa-IR"/>
        </w:rPr>
        <w:footnoteReference w:id="3"/>
      </w:r>
      <w:r w:rsidRPr="00FB4C3E">
        <w:rPr>
          <w:rFonts w:ascii="Arial" w:hAnsi="Arial" w:cs="B Yagut"/>
          <w:sz w:val="28"/>
          <w:szCs w:val="28"/>
          <w:rtl/>
          <w:lang w:bidi="fa-IR"/>
        </w:rPr>
        <w:t xml:space="preserve"> استفاده مي كنند بهتر مي توانند استراتژي قيمت گذاري شان را با بازارهاي بين المللي تطبيق بدهند ، آنها گزارش دادند كه عملكرد بهبود يافته صادرات ناشي از كمك صادراتي مي باشد به حدي كه اين كمك ها با تجربه / تخصص بين المللي شركت و محيط رقابتي متناسب داشته باشد</w:t>
      </w:r>
      <w:r w:rsidRPr="00FB4C3E">
        <w:rPr>
          <w:rFonts w:ascii="Arial" w:hAnsi="Arial" w:cs="B Yagut" w:hint="cs"/>
          <w:b/>
          <w:bCs/>
          <w:sz w:val="32"/>
          <w:szCs w:val="32"/>
          <w:rtl/>
          <w:lang w:bidi="fa-IR"/>
        </w:rPr>
        <w:t>.</w:t>
      </w:r>
    </w:p>
    <w:p w:rsidR="00225E39" w:rsidRPr="001E37A9" w:rsidRDefault="00225E39" w:rsidP="00225E39">
      <w:pPr>
        <w:spacing w:before="120" w:after="120" w:line="360" w:lineRule="auto"/>
        <w:jc w:val="both"/>
        <w:rPr>
          <w:rFonts w:ascii="Arial" w:hAnsi="Arial" w:cs="B Yagut"/>
          <w:b/>
          <w:bCs/>
          <w:sz w:val="32"/>
          <w:szCs w:val="32"/>
          <w:rtl/>
          <w:lang w:bidi="fa-IR"/>
        </w:rPr>
      </w:pPr>
      <w:r>
        <w:rPr>
          <w:rFonts w:ascii="Arial" w:hAnsi="Arial" w:cs="B Yagut"/>
          <w:b/>
          <w:bCs/>
          <w:sz w:val="32"/>
          <w:szCs w:val="32"/>
          <w:rtl/>
          <w:lang w:bidi="fa-IR"/>
        </w:rPr>
        <w:t>2-4-1</w:t>
      </w:r>
      <w:r>
        <w:rPr>
          <w:rFonts w:ascii="Arial" w:hAnsi="Arial" w:cs="B Yagut" w:hint="cs"/>
          <w:b/>
          <w:bCs/>
          <w:sz w:val="32"/>
          <w:szCs w:val="32"/>
          <w:rtl/>
          <w:lang w:bidi="fa-IR"/>
        </w:rPr>
        <w:t>آ</w:t>
      </w:r>
      <w:r w:rsidRPr="001E37A9">
        <w:rPr>
          <w:rFonts w:ascii="Arial" w:hAnsi="Arial" w:cs="B Yagut"/>
          <w:b/>
          <w:bCs/>
          <w:sz w:val="32"/>
          <w:szCs w:val="32"/>
          <w:rtl/>
          <w:lang w:bidi="fa-IR"/>
        </w:rPr>
        <w:t>گاهي از برنامه هاي توسعه صادرات</w:t>
      </w:r>
    </w:p>
    <w:p w:rsidR="00225E39" w:rsidRPr="001E37A9" w:rsidRDefault="00225E39" w:rsidP="00225E39">
      <w:pPr>
        <w:spacing w:before="120" w:after="120" w:line="360" w:lineRule="auto"/>
        <w:ind w:left="360"/>
        <w:jc w:val="both"/>
        <w:rPr>
          <w:rFonts w:ascii="Arial" w:hAnsi="Arial" w:cs="B Yagut"/>
          <w:sz w:val="28"/>
          <w:szCs w:val="28"/>
          <w:rtl/>
          <w:lang w:bidi="fa-IR"/>
        </w:rPr>
      </w:pPr>
      <w:r w:rsidRPr="001E37A9">
        <w:rPr>
          <w:rFonts w:ascii="Arial" w:hAnsi="Arial" w:cs="B Yagut"/>
          <w:sz w:val="28"/>
          <w:szCs w:val="28"/>
          <w:rtl/>
          <w:lang w:bidi="fa-IR"/>
        </w:rPr>
        <w:t xml:space="preserve">اثر بخشي برنامه هاي توسعه صادرات بر استنباط و برداشتی که از اثرات برنامه ها  می توان داشت تاثیر می گذارد،گرچه بیشتر شرکت ها به دنبال کمک از برنامه های توسعه صادرات هستند، آيا مي توان اثبات  كرد كه اين برنامه ها به فرايند توسعه بازار كمك مي كنند، </w:t>
      </w:r>
      <w:r w:rsidRPr="001E37A9">
        <w:rPr>
          <w:rFonts w:ascii="Arial" w:hAnsi="Arial" w:cs="B Yagut"/>
          <w:i/>
          <w:iCs/>
          <w:sz w:val="28"/>
          <w:szCs w:val="28"/>
          <w:lang w:bidi="fa-IR"/>
        </w:rPr>
        <w:t>(kedia and jagdeep, 1986)</w:t>
      </w:r>
    </w:p>
    <w:p w:rsidR="00225E39" w:rsidRPr="001E37A9" w:rsidRDefault="00225E39" w:rsidP="00225E39">
      <w:pPr>
        <w:spacing w:before="120" w:after="120" w:line="360" w:lineRule="auto"/>
        <w:ind w:left="360"/>
        <w:jc w:val="both"/>
        <w:rPr>
          <w:rFonts w:ascii="Arial" w:hAnsi="Arial" w:cs="B Yagut"/>
          <w:sz w:val="28"/>
          <w:szCs w:val="28"/>
          <w:rtl/>
          <w:lang w:bidi="fa-IR"/>
        </w:rPr>
      </w:pPr>
      <w:r w:rsidRPr="001E37A9">
        <w:rPr>
          <w:rFonts w:ascii="Arial" w:hAnsi="Arial" w:cs="B Yagut"/>
          <w:sz w:val="28"/>
          <w:szCs w:val="28"/>
          <w:rtl/>
          <w:lang w:bidi="fa-IR"/>
        </w:rPr>
        <w:lastRenderedPageBreak/>
        <w:t xml:space="preserve">آگاهي از خدمات صادراتي دولت ، به خصوص در ميان شركت هاي كوچك و متوسط به طور عجيبي پايين مي باشد، </w:t>
      </w:r>
      <w:r w:rsidRPr="001E37A9">
        <w:rPr>
          <w:rFonts w:ascii="Arial" w:hAnsi="Arial" w:cs="B Yagut"/>
          <w:i/>
          <w:iCs/>
          <w:sz w:val="28"/>
          <w:szCs w:val="28"/>
          <w:lang w:bidi="fa-IR"/>
        </w:rPr>
        <w:t>(seringhaus, 1986)</w:t>
      </w:r>
      <w:r w:rsidRPr="001E37A9">
        <w:rPr>
          <w:rFonts w:ascii="Arial" w:hAnsi="Arial" w:cs="B Yagut"/>
          <w:i/>
          <w:iCs/>
          <w:sz w:val="28"/>
          <w:szCs w:val="28"/>
          <w:rtl/>
          <w:lang w:bidi="fa-IR"/>
        </w:rPr>
        <w:t>.</w:t>
      </w:r>
    </w:p>
    <w:p w:rsidR="00225E39" w:rsidRPr="001E37A9" w:rsidRDefault="00225E39" w:rsidP="00225E39">
      <w:pPr>
        <w:spacing w:before="120" w:after="120" w:line="360" w:lineRule="auto"/>
        <w:ind w:left="360"/>
        <w:jc w:val="both"/>
        <w:rPr>
          <w:rFonts w:ascii="Arial" w:hAnsi="Arial" w:cs="B Yagut"/>
          <w:sz w:val="28"/>
          <w:szCs w:val="28"/>
          <w:rtl/>
          <w:lang w:bidi="fa-IR"/>
        </w:rPr>
      </w:pPr>
      <w:r w:rsidRPr="001E37A9">
        <w:rPr>
          <w:rFonts w:ascii="Arial" w:hAnsi="Arial" w:cs="B Yagut"/>
          <w:sz w:val="28"/>
          <w:szCs w:val="28"/>
          <w:lang w:bidi="fa-IR"/>
        </w:rPr>
        <w:t>Weil (1978)</w:t>
      </w:r>
      <w:r w:rsidRPr="001E37A9">
        <w:rPr>
          <w:rFonts w:ascii="Arial" w:hAnsi="Arial" w:cs="B Yagut"/>
          <w:sz w:val="28"/>
          <w:szCs w:val="28"/>
          <w:rtl/>
          <w:lang w:bidi="fa-IR"/>
        </w:rPr>
        <w:t xml:space="preserve"> دو ضعف متدوال از برنامه هاي توسعه صادرات را پيدا كرد:</w:t>
      </w:r>
    </w:p>
    <w:p w:rsidR="00225E39" w:rsidRPr="001E37A9" w:rsidRDefault="00225E39" w:rsidP="00225E39">
      <w:pPr>
        <w:numPr>
          <w:ilvl w:val="0"/>
          <w:numId w:val="1"/>
        </w:numPr>
        <w:spacing w:before="120" w:after="120" w:line="360" w:lineRule="auto"/>
        <w:jc w:val="both"/>
        <w:rPr>
          <w:rFonts w:ascii="Arial" w:hAnsi="Arial" w:cs="B Yagut"/>
          <w:sz w:val="28"/>
          <w:szCs w:val="28"/>
          <w:rtl/>
          <w:lang w:bidi="fa-IR"/>
        </w:rPr>
      </w:pPr>
      <w:r w:rsidRPr="001E37A9">
        <w:rPr>
          <w:rFonts w:ascii="Arial" w:hAnsi="Arial" w:cs="B Yagut"/>
          <w:sz w:val="28"/>
          <w:szCs w:val="28"/>
          <w:rtl/>
          <w:lang w:bidi="fa-IR"/>
        </w:rPr>
        <w:t>فقدان اطلاعات درباره خدماتي كه گروههاي خاص نياز دارند</w:t>
      </w:r>
    </w:p>
    <w:p w:rsidR="00225E39" w:rsidRPr="001E37A9" w:rsidRDefault="00225E39" w:rsidP="00225E39">
      <w:pPr>
        <w:numPr>
          <w:ilvl w:val="0"/>
          <w:numId w:val="1"/>
        </w:numPr>
        <w:spacing w:before="120" w:after="120" w:line="360" w:lineRule="auto"/>
        <w:jc w:val="both"/>
        <w:rPr>
          <w:rFonts w:ascii="Arial" w:hAnsi="Arial" w:cs="B Yagut"/>
          <w:sz w:val="28"/>
          <w:szCs w:val="28"/>
          <w:lang w:bidi="fa-IR"/>
        </w:rPr>
      </w:pPr>
      <w:r w:rsidRPr="001E37A9">
        <w:rPr>
          <w:rFonts w:ascii="Arial" w:hAnsi="Arial" w:cs="B Yagut"/>
          <w:sz w:val="28"/>
          <w:szCs w:val="28"/>
          <w:rtl/>
          <w:lang w:bidi="fa-IR"/>
        </w:rPr>
        <w:t xml:space="preserve">منابع مالي ناكافي </w:t>
      </w:r>
    </w:p>
    <w:p w:rsidR="00225E39" w:rsidRDefault="00225E39" w:rsidP="00225E39">
      <w:pPr>
        <w:spacing w:before="120" w:after="120" w:line="360" w:lineRule="auto"/>
        <w:ind w:left="360"/>
        <w:jc w:val="both"/>
        <w:rPr>
          <w:rFonts w:ascii="Arial" w:hAnsi="Arial" w:cs="B Yagut" w:hint="cs"/>
          <w:b/>
          <w:bCs/>
          <w:sz w:val="28"/>
          <w:szCs w:val="28"/>
          <w:rtl/>
          <w:lang w:bidi="fa-IR"/>
        </w:rPr>
      </w:pPr>
      <w:r w:rsidRPr="001E37A9">
        <w:rPr>
          <w:rFonts w:ascii="Arial" w:hAnsi="Arial" w:cs="B Yagut"/>
          <w:sz w:val="28"/>
          <w:szCs w:val="28"/>
          <w:lang w:bidi="fa-IR"/>
        </w:rPr>
        <w:t>Weil</w:t>
      </w:r>
      <w:r w:rsidRPr="001E37A9">
        <w:rPr>
          <w:rFonts w:ascii="Arial" w:hAnsi="Arial" w:cs="B Yagut"/>
          <w:sz w:val="28"/>
          <w:szCs w:val="28"/>
          <w:rtl/>
          <w:lang w:bidi="fa-IR"/>
        </w:rPr>
        <w:t xml:space="preserve"> توضيح داد كه اين نارسايي ها ناشي از فقدان دانش درباره فرايند توسعه صادرات مي باشد . در يك مطالعه از شركت هاي جرجيا ، </w:t>
      </w:r>
      <w:r w:rsidRPr="001E37A9">
        <w:rPr>
          <w:rFonts w:ascii="Arial" w:hAnsi="Arial" w:cs="B Yagut"/>
          <w:sz w:val="28"/>
          <w:szCs w:val="28"/>
          <w:lang w:bidi="fa-IR"/>
        </w:rPr>
        <w:t>ogram (1982)</w:t>
      </w:r>
      <w:r w:rsidRPr="001E37A9">
        <w:rPr>
          <w:rFonts w:ascii="Arial" w:hAnsi="Arial" w:cs="B Yagut"/>
          <w:sz w:val="28"/>
          <w:szCs w:val="28"/>
          <w:rtl/>
          <w:lang w:bidi="fa-IR"/>
        </w:rPr>
        <w:t xml:space="preserve"> متوجه شد كه اكثر شركت هايي كه صادرات انجام نمي دهد از خدمات حمايتي ارائه شده توسط وزارت بازرگاني </w:t>
      </w:r>
      <w:r w:rsidRPr="001E37A9">
        <w:rPr>
          <w:rFonts w:ascii="Arial" w:hAnsi="Arial" w:cs="B Yagut"/>
          <w:sz w:val="28"/>
          <w:szCs w:val="28"/>
          <w:lang w:bidi="fa-IR"/>
        </w:rPr>
        <w:t>us</w:t>
      </w:r>
      <w:r w:rsidRPr="001E37A9">
        <w:rPr>
          <w:rFonts w:ascii="Arial" w:hAnsi="Arial" w:cs="B Yagut"/>
          <w:sz w:val="28"/>
          <w:szCs w:val="28"/>
          <w:rtl/>
          <w:lang w:bidi="fa-IR"/>
        </w:rPr>
        <w:t xml:space="preserve"> يا انواع ديگري از كمك ها آگاهي ندارند و هيچ علاقه اي براي دانستن اين خدمات نداشتند. در مقابل </w:t>
      </w:r>
      <w:r w:rsidRPr="001E37A9">
        <w:rPr>
          <w:rFonts w:ascii="Arial" w:hAnsi="Arial" w:cs="B Yagut"/>
          <w:sz w:val="28"/>
          <w:szCs w:val="28"/>
          <w:lang w:bidi="fa-IR"/>
        </w:rPr>
        <w:t>ogram</w:t>
      </w:r>
      <w:r w:rsidRPr="001E37A9">
        <w:rPr>
          <w:rFonts w:ascii="Arial" w:hAnsi="Arial" w:cs="B Yagut"/>
          <w:sz w:val="28"/>
          <w:szCs w:val="28"/>
          <w:rtl/>
          <w:lang w:bidi="fa-IR"/>
        </w:rPr>
        <w:t xml:space="preserve"> متوجه شد كه تمام صادر كنندگان تا حدودي از خدمات ارائه شده توسط وزارت بازرگاني </w:t>
      </w:r>
      <w:r w:rsidRPr="001E37A9">
        <w:rPr>
          <w:rFonts w:ascii="Arial" w:hAnsi="Arial" w:cs="B Yagut"/>
          <w:sz w:val="28"/>
          <w:szCs w:val="28"/>
          <w:lang w:bidi="fa-IR"/>
        </w:rPr>
        <w:t>us</w:t>
      </w:r>
      <w:r w:rsidRPr="001E37A9">
        <w:rPr>
          <w:rFonts w:ascii="Arial" w:hAnsi="Arial" w:cs="B Yagut"/>
          <w:sz w:val="28"/>
          <w:szCs w:val="28"/>
          <w:rtl/>
          <w:lang w:bidi="fa-IR"/>
        </w:rPr>
        <w:t xml:space="preserve"> آگاهي داشتند . علاوه بر اين تعداد بيشتري از صادر كنندگان نسبت به غير صادر كنندگان از خدمات حمايتي وزارت بازرگاني </w:t>
      </w:r>
      <w:r w:rsidRPr="001E37A9">
        <w:rPr>
          <w:rFonts w:ascii="Arial" w:hAnsi="Arial" w:cs="B Yagut"/>
          <w:sz w:val="28"/>
          <w:szCs w:val="28"/>
          <w:lang w:bidi="fa-IR"/>
        </w:rPr>
        <w:t>us</w:t>
      </w:r>
      <w:r w:rsidRPr="001E37A9">
        <w:rPr>
          <w:rFonts w:ascii="Arial" w:hAnsi="Arial" w:cs="B Yagut"/>
          <w:sz w:val="28"/>
          <w:szCs w:val="28"/>
          <w:rtl/>
          <w:lang w:bidi="fa-IR"/>
        </w:rPr>
        <w:t xml:space="preserve"> و ديگر سازمان هاي خدماتي نظير بانك ها استفاده كرده اند . همچنين مشخص شد كه شركت هايي كه صادرات انجام نمي دهند ، آگاهي كمي از برنامه هاي توسعه صادرات داشتند و به خاطر اينكه آنها صادرات انجام نمي دهند آنها علاقه اي به دانستن درباره فرصت هاي صادرات نداشتند در عوض ، شركت هايي كه قبلاّ صادرات داشته اند آگاهي بيشتري از كمك هاي قابل دسترس براي آنها داشتند.</w:t>
      </w:r>
    </w:p>
    <w:p w:rsidR="00225E39" w:rsidRDefault="00225E39" w:rsidP="00225E39">
      <w:pPr>
        <w:spacing w:before="120" w:after="120" w:line="360" w:lineRule="auto"/>
        <w:ind w:left="360"/>
        <w:jc w:val="both"/>
        <w:rPr>
          <w:rFonts w:ascii="Arial" w:hAnsi="Arial" w:cs="B Yagut" w:hint="cs"/>
          <w:b/>
          <w:bCs/>
          <w:sz w:val="28"/>
          <w:szCs w:val="28"/>
          <w:rtl/>
          <w:lang w:bidi="fa-IR"/>
        </w:rPr>
      </w:pPr>
    </w:p>
    <w:p w:rsidR="00225E39" w:rsidRDefault="00225E39" w:rsidP="00225E39">
      <w:pPr>
        <w:spacing w:before="120" w:after="120" w:line="360" w:lineRule="auto"/>
        <w:ind w:left="360"/>
        <w:jc w:val="both"/>
        <w:rPr>
          <w:rFonts w:ascii="Arial" w:hAnsi="Arial" w:cs="B Yagut" w:hint="cs"/>
          <w:b/>
          <w:bCs/>
          <w:sz w:val="28"/>
          <w:szCs w:val="28"/>
          <w:rtl/>
          <w:lang w:bidi="fa-IR"/>
        </w:rPr>
      </w:pPr>
    </w:p>
    <w:p w:rsidR="00225E39" w:rsidRPr="001E37A9" w:rsidRDefault="00225E39" w:rsidP="00225E39">
      <w:pPr>
        <w:spacing w:before="120" w:after="120" w:line="360" w:lineRule="auto"/>
        <w:ind w:left="360"/>
        <w:jc w:val="both"/>
        <w:rPr>
          <w:rFonts w:ascii="Arial" w:hAnsi="Arial" w:cs="B Yagut" w:hint="cs"/>
          <w:b/>
          <w:bCs/>
          <w:sz w:val="28"/>
          <w:szCs w:val="28"/>
          <w:lang w:bidi="fa-IR"/>
        </w:rPr>
      </w:pPr>
    </w:p>
    <w:p w:rsidR="00225E39" w:rsidRPr="001E37A9" w:rsidRDefault="00225E39" w:rsidP="00225E39">
      <w:pPr>
        <w:spacing w:before="120" w:after="120" w:line="360" w:lineRule="auto"/>
        <w:jc w:val="both"/>
        <w:rPr>
          <w:rFonts w:ascii="Arial" w:hAnsi="Arial" w:cs="B Yagut"/>
          <w:b/>
          <w:bCs/>
          <w:sz w:val="32"/>
          <w:szCs w:val="32"/>
          <w:rtl/>
          <w:lang w:bidi="fa-IR"/>
        </w:rPr>
      </w:pPr>
      <w:r w:rsidRPr="001E37A9">
        <w:rPr>
          <w:rFonts w:ascii="Arial" w:hAnsi="Arial" w:cs="B Yagut"/>
          <w:b/>
          <w:bCs/>
          <w:sz w:val="32"/>
          <w:szCs w:val="32"/>
          <w:rtl/>
          <w:lang w:bidi="fa-IR"/>
        </w:rPr>
        <w:t>2-5</w:t>
      </w:r>
      <w:r w:rsidRPr="001E37A9">
        <w:rPr>
          <w:rFonts w:ascii="Arial" w:hAnsi="Arial" w:cs="B Yagut"/>
          <w:b/>
          <w:bCs/>
          <w:sz w:val="32"/>
          <w:szCs w:val="32"/>
          <w:lang w:bidi="fa-IR"/>
        </w:rPr>
        <w:t xml:space="preserve"> </w:t>
      </w:r>
      <w:r w:rsidRPr="001E37A9">
        <w:rPr>
          <w:rFonts w:ascii="Arial" w:hAnsi="Arial" w:cs="B Yagut"/>
          <w:b/>
          <w:bCs/>
          <w:sz w:val="32"/>
          <w:szCs w:val="32"/>
          <w:rtl/>
          <w:lang w:bidi="fa-IR"/>
        </w:rPr>
        <w:t xml:space="preserve">فعاليت هاي توسعه صادرات دولتي </w:t>
      </w:r>
    </w:p>
    <w:p w:rsidR="00225E39" w:rsidRPr="001E37A9" w:rsidRDefault="00225E39" w:rsidP="00225E39">
      <w:pPr>
        <w:spacing w:before="120" w:after="120" w:line="360" w:lineRule="auto"/>
        <w:jc w:val="both"/>
        <w:rPr>
          <w:rFonts w:ascii="Arial" w:hAnsi="Arial" w:cs="B Yagut"/>
          <w:sz w:val="28"/>
          <w:szCs w:val="28"/>
          <w:lang w:bidi="fa-IR"/>
        </w:rPr>
      </w:pPr>
      <w:r w:rsidRPr="001E37A9">
        <w:rPr>
          <w:rFonts w:ascii="Arial" w:hAnsi="Arial" w:cs="B Yagut"/>
          <w:sz w:val="28"/>
          <w:szCs w:val="28"/>
          <w:rtl/>
          <w:lang w:bidi="fa-IR"/>
        </w:rPr>
        <w:t xml:space="preserve">مطالعات پيشين در خصوص توسعه صادرات ، نظريه هاي مختلفي را در مورد كار آمدي خدمات ارائه شده، بوجود آورد . طي مطالعات مختلفي پي بردند كه برنامه توسعه صادرات ، تاثير مثبتي بر عملكرد شركت دارند . </w:t>
      </w:r>
      <w:r w:rsidRPr="001E37A9">
        <w:rPr>
          <w:rFonts w:ascii="Arial" w:hAnsi="Arial" w:cs="B Yagut"/>
          <w:sz w:val="28"/>
          <w:szCs w:val="28"/>
          <w:lang w:bidi="fa-IR"/>
        </w:rPr>
        <w:t>(Cavusgil &amp; Naor 1987)</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sz w:val="28"/>
          <w:szCs w:val="28"/>
          <w:rtl/>
          <w:lang w:bidi="fa-IR"/>
        </w:rPr>
        <w:t>از نظر تجربي ، فعاليت هاي پايه ، علي الخصوص فعاليت هايي نظير نمايشگاههاي تجاري و هياتهاي تبليغاتي تجاري سبب افزايش ميزان عملكرد مي گردد. زيرا اينگونه فعاليت ها به مديران اجازه مي دهند تا به سرعت اطلاعاتي را در مورد بازارهاي صادراتي و فرايند صادرات بدست آورند،</w:t>
      </w:r>
      <w:r w:rsidRPr="001E37A9">
        <w:rPr>
          <w:rFonts w:ascii="Arial" w:hAnsi="Arial" w:cs="B Yagut"/>
          <w:sz w:val="28"/>
          <w:szCs w:val="28"/>
          <w:lang w:bidi="fa-IR"/>
        </w:rPr>
        <w:t>(Denis &amp; Depelleau 1985)</w:t>
      </w:r>
      <w:r w:rsidRPr="001E37A9">
        <w:rPr>
          <w:rFonts w:ascii="Arial" w:hAnsi="Arial" w:cs="B Yagut"/>
          <w:sz w:val="28"/>
          <w:szCs w:val="28"/>
          <w:rtl/>
          <w:lang w:bidi="fa-IR"/>
        </w:rPr>
        <w:t xml:space="preserve"> .</w:t>
      </w:r>
    </w:p>
    <w:p w:rsidR="00225E39" w:rsidRPr="001E37A9" w:rsidRDefault="00225E39" w:rsidP="00225E39">
      <w:pPr>
        <w:spacing w:before="120" w:after="120" w:line="360" w:lineRule="auto"/>
        <w:jc w:val="both"/>
        <w:rPr>
          <w:rFonts w:ascii="Arial" w:hAnsi="Arial" w:cs="B Yagut" w:hint="cs"/>
          <w:sz w:val="28"/>
          <w:szCs w:val="28"/>
          <w:rtl/>
          <w:lang w:bidi="fa-IR"/>
        </w:rPr>
      </w:pPr>
      <w:r w:rsidRPr="001E37A9">
        <w:rPr>
          <w:rFonts w:ascii="Arial" w:hAnsi="Arial" w:cs="B Yagut"/>
          <w:sz w:val="28"/>
          <w:szCs w:val="28"/>
          <w:rtl/>
          <w:lang w:bidi="fa-IR"/>
        </w:rPr>
        <w:t>علاوه براين ، شركت هايي با تجربه اندك يا هيچگونه تجربه صادراتي مي توانند از طريق</w:t>
      </w:r>
      <w:r>
        <w:rPr>
          <w:rFonts w:ascii="Arial" w:hAnsi="Arial" w:cs="B Yagut" w:hint="cs"/>
          <w:sz w:val="28"/>
          <w:szCs w:val="28"/>
          <w:rtl/>
          <w:lang w:bidi="fa-IR"/>
        </w:rPr>
        <w:t xml:space="preserve"> </w:t>
      </w:r>
      <w:r w:rsidRPr="001E37A9">
        <w:rPr>
          <w:rFonts w:ascii="Arial" w:hAnsi="Arial" w:cs="B Yagut"/>
          <w:sz w:val="28"/>
          <w:szCs w:val="28"/>
          <w:rtl/>
          <w:lang w:bidi="fa-IR"/>
        </w:rPr>
        <w:t>آژانسهاي توسعه صادرات ،خدماتی رابیابند که بسیارمفید باشند،(</w:t>
      </w:r>
      <w:r w:rsidRPr="001E37A9">
        <w:rPr>
          <w:rFonts w:ascii="Arial" w:hAnsi="Arial" w:cs="B Yagut"/>
          <w:sz w:val="28"/>
          <w:szCs w:val="28"/>
          <w:lang w:bidi="fa-IR"/>
        </w:rPr>
        <w:t>olson,1975</w:t>
      </w:r>
      <w:r w:rsidRPr="001E37A9">
        <w:rPr>
          <w:rFonts w:ascii="Arial" w:hAnsi="Arial" w:cs="B Yagut"/>
          <w:sz w:val="28"/>
          <w:szCs w:val="28"/>
          <w:rtl/>
          <w:lang w:bidi="fa-IR"/>
        </w:rPr>
        <w:t>).</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sz w:val="28"/>
          <w:szCs w:val="28"/>
          <w:rtl/>
          <w:lang w:bidi="fa-IR"/>
        </w:rPr>
        <w:t xml:space="preserve">علیرغم این دیدگاه  </w:t>
      </w:r>
      <w:r w:rsidRPr="001E37A9">
        <w:rPr>
          <w:rFonts w:ascii="Arial" w:hAnsi="Arial" w:cs="B Yagut"/>
          <w:i/>
          <w:iCs/>
          <w:sz w:val="28"/>
          <w:szCs w:val="28"/>
          <w:lang w:bidi="fa-IR"/>
        </w:rPr>
        <w:t xml:space="preserve"> seringhous(1986)</w:t>
      </w:r>
      <w:r w:rsidRPr="001E37A9">
        <w:rPr>
          <w:rFonts w:ascii="Arial" w:hAnsi="Arial" w:cs="B Yagut"/>
          <w:sz w:val="28"/>
          <w:szCs w:val="28"/>
          <w:rtl/>
          <w:lang w:bidi="fa-IR"/>
        </w:rPr>
        <w:t>در بررسی جامعی از 21 مطالعه تجربی درباره توسعه صادرات دريافت كه هيچگونه پاسخ قاطعي نمي تواند به اين سئوال كه آيا برنامه ها و سرويس هاي خدماتي هيچگونه تاثيري بر عملكرد و مديريت شركت هاي صادراتي دارند ، داده شود.</w:t>
      </w:r>
    </w:p>
    <w:p w:rsidR="00225E39" w:rsidRDefault="00225E39" w:rsidP="00225E39">
      <w:pPr>
        <w:spacing w:before="120" w:after="120" w:line="360" w:lineRule="auto"/>
        <w:jc w:val="both"/>
        <w:rPr>
          <w:rFonts w:ascii="Arial" w:hAnsi="Arial" w:cs="B Yagut" w:hint="cs"/>
          <w:sz w:val="28"/>
          <w:szCs w:val="28"/>
          <w:rtl/>
          <w:lang w:bidi="fa-IR"/>
        </w:rPr>
      </w:pPr>
      <w:r w:rsidRPr="001E37A9">
        <w:rPr>
          <w:rFonts w:ascii="Arial" w:hAnsi="Arial" w:cs="B Yagut"/>
          <w:sz w:val="28"/>
          <w:szCs w:val="28"/>
          <w:rtl/>
          <w:lang w:bidi="fa-IR"/>
        </w:rPr>
        <w:t xml:space="preserve">مطالعاتي كه پس از بررسي نوشته هاي علمي توسط </w:t>
      </w:r>
      <w:r w:rsidRPr="001E37A9">
        <w:rPr>
          <w:rFonts w:ascii="Arial" w:hAnsi="Arial" w:cs="B Yagut"/>
          <w:sz w:val="28"/>
          <w:szCs w:val="28"/>
          <w:lang w:bidi="fa-IR"/>
        </w:rPr>
        <w:t>Seringhanus</w:t>
      </w:r>
      <w:r w:rsidRPr="001E37A9">
        <w:rPr>
          <w:rFonts w:ascii="Arial" w:hAnsi="Arial" w:cs="B Yagut"/>
          <w:sz w:val="28"/>
          <w:szCs w:val="28"/>
          <w:rtl/>
          <w:lang w:bidi="fa-IR"/>
        </w:rPr>
        <w:t xml:space="preserve"> انجام شد ، ابهام كمتري داشته است.براي مثال ، در مطالعه </w:t>
      </w:r>
      <w:r w:rsidRPr="001E37A9">
        <w:rPr>
          <w:rFonts w:ascii="Arial" w:hAnsi="Arial" w:cs="B Yagut"/>
          <w:sz w:val="28"/>
          <w:szCs w:val="28"/>
          <w:rtl/>
          <w:lang w:bidi="fa-IR"/>
        </w:rPr>
        <w:lastRenderedPageBreak/>
        <w:t>هيائتهاي تبليغي تجاري/ نمايشگاهاي</w:t>
      </w:r>
      <w:r w:rsidRPr="001E37A9">
        <w:rPr>
          <w:rFonts w:ascii="Arial" w:hAnsi="Arial" w:cs="B Yagut"/>
          <w:sz w:val="28"/>
          <w:szCs w:val="28"/>
          <w:lang w:bidi="fa-IR"/>
        </w:rPr>
        <w:t xml:space="preserve">Seringhaus &amp; Rosson </w:t>
      </w:r>
      <w:r w:rsidRPr="001E37A9">
        <w:rPr>
          <w:rFonts w:ascii="Arial" w:hAnsi="Arial" w:cs="B Yagut"/>
          <w:sz w:val="28"/>
          <w:szCs w:val="28"/>
          <w:rtl/>
          <w:lang w:bidi="fa-IR"/>
        </w:rPr>
        <w:t xml:space="preserve"> دريافتند كه شركت كنندگان در هيات تجاري ، فروشی معادل 7/2 برابر فروش شركت كنندگان در نمايشگاه را  داشته</w:t>
      </w:r>
      <w:r w:rsidRPr="001E37A9">
        <w:rPr>
          <w:rFonts w:ascii="Arial" w:hAnsi="Arial" w:cs="B Yagut"/>
          <w:sz w:val="28"/>
          <w:szCs w:val="28"/>
          <w:lang w:bidi="fa-IR"/>
        </w:rPr>
        <w:t xml:space="preserve"> </w:t>
      </w:r>
      <w:r w:rsidRPr="001E37A9">
        <w:rPr>
          <w:rFonts w:ascii="Arial" w:hAnsi="Arial" w:cs="B Yagut"/>
          <w:sz w:val="28"/>
          <w:szCs w:val="28"/>
          <w:rtl/>
          <w:lang w:bidi="fa-IR"/>
        </w:rPr>
        <w:t xml:space="preserve">اند ، بطور ميانگين 756000 دلار در مقابل 279000 دلار، نمایشگاهای تجاري بدليل وجود تعداد بيشتري از شركت كنندگان ، تجارت بيشتري داشتند . در مطالعه بعدي از 367 شركتي كه در نمايشگاههاي تجاري داشتند ، همان نويسندگان دريافتند  كه اين </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sz w:val="28"/>
          <w:szCs w:val="28"/>
          <w:rtl/>
          <w:lang w:bidi="fa-IR"/>
        </w:rPr>
        <w:t>فعاليت تاثير مثبتي بر فروشهاي انبوه دارد ،</w:t>
      </w:r>
      <w:r w:rsidRPr="001E37A9">
        <w:rPr>
          <w:rFonts w:ascii="Arial" w:hAnsi="Arial" w:cs="B Yagut"/>
          <w:i/>
          <w:iCs/>
          <w:sz w:val="28"/>
          <w:szCs w:val="28"/>
          <w:lang w:bidi="fa-IR"/>
        </w:rPr>
        <w:t>(SERINGHAUS &amp; Rosson 1991)</w:t>
      </w:r>
      <w:r w:rsidRPr="001E37A9">
        <w:rPr>
          <w:rFonts w:ascii="Arial" w:hAnsi="Arial" w:cs="B Yagut"/>
          <w:i/>
          <w:iCs/>
          <w:sz w:val="28"/>
          <w:szCs w:val="28"/>
          <w:rtl/>
          <w:lang w:bidi="fa-IR"/>
        </w:rPr>
        <w:t>.</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i/>
          <w:iCs/>
          <w:sz w:val="28"/>
          <w:szCs w:val="28"/>
          <w:lang w:bidi="fa-IR"/>
        </w:rPr>
        <w:t>(Singer &amp; Czinkota,1993)</w:t>
      </w:r>
      <w:r w:rsidRPr="001E37A9">
        <w:rPr>
          <w:rFonts w:ascii="Arial" w:hAnsi="Arial" w:cs="B Yagut"/>
          <w:sz w:val="28"/>
          <w:szCs w:val="28"/>
          <w:rtl/>
          <w:lang w:bidi="fa-IR"/>
        </w:rPr>
        <w:t xml:space="preserve"> به اين نكته پي بردند كه رابطه مثبتي بين تعهد مديريتي براي صادرات و نتايج حاصله مطلوب از صادرات ، پس از استفاده از سرويس هاي خدماتي يك سازمان توسعه صادرات</w:t>
      </w:r>
      <w:r>
        <w:rPr>
          <w:rStyle w:val="FootnoteReference"/>
          <w:rFonts w:ascii="Arial" w:hAnsi="Arial" w:cs="B Yagut"/>
          <w:sz w:val="28"/>
          <w:szCs w:val="28"/>
          <w:rtl/>
          <w:lang w:bidi="fa-IR"/>
        </w:rPr>
        <w:footnoteReference w:id="4"/>
      </w:r>
      <w:r w:rsidRPr="001E37A9">
        <w:rPr>
          <w:rFonts w:ascii="Arial" w:hAnsi="Arial" w:cs="B Yagut"/>
          <w:sz w:val="28"/>
          <w:szCs w:val="28"/>
          <w:rtl/>
          <w:lang w:bidi="fa-IR"/>
        </w:rPr>
        <w:t xml:space="preserve"> دولتي وجود دارد.</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i/>
          <w:iCs/>
          <w:sz w:val="28"/>
          <w:szCs w:val="28"/>
          <w:lang w:bidi="fa-IR"/>
        </w:rPr>
        <w:t>Kotabe &amp; Czinota 1992</w:t>
      </w:r>
      <w:r w:rsidRPr="001E37A9">
        <w:rPr>
          <w:rFonts w:ascii="Arial" w:hAnsi="Arial" w:cs="B Yagut"/>
          <w:i/>
          <w:iCs/>
          <w:sz w:val="28"/>
          <w:szCs w:val="28"/>
          <w:rtl/>
          <w:lang w:bidi="fa-IR"/>
        </w:rPr>
        <w:t xml:space="preserve"> </w:t>
      </w:r>
      <w:r w:rsidRPr="001E37A9">
        <w:rPr>
          <w:rFonts w:ascii="Arial" w:hAnsi="Arial" w:cs="B Yagut"/>
          <w:sz w:val="28"/>
          <w:szCs w:val="28"/>
          <w:rtl/>
          <w:lang w:bidi="fa-IR"/>
        </w:rPr>
        <w:t xml:space="preserve">در مطالعه در مورد 167 شركت واقع شده در ايالت كوچك و بي نام و نشان </w:t>
      </w:r>
      <w:r w:rsidRPr="001E37A9">
        <w:rPr>
          <w:rFonts w:ascii="Arial" w:hAnsi="Arial" w:cs="B Yagut"/>
          <w:sz w:val="28"/>
          <w:szCs w:val="28"/>
          <w:lang w:bidi="fa-IR"/>
        </w:rPr>
        <w:t>Midwestern</w:t>
      </w:r>
      <w:r w:rsidRPr="001E37A9">
        <w:rPr>
          <w:rFonts w:ascii="Arial" w:hAnsi="Arial" w:cs="B Yagut"/>
          <w:sz w:val="28"/>
          <w:szCs w:val="28"/>
          <w:rtl/>
          <w:lang w:bidi="fa-IR"/>
        </w:rPr>
        <w:t xml:space="preserve"> ،</w:t>
      </w:r>
      <w:r w:rsidRPr="001E37A9">
        <w:rPr>
          <w:rFonts w:ascii="Arial" w:hAnsi="Arial" w:cs="B Yagut"/>
          <w:sz w:val="28"/>
          <w:szCs w:val="28"/>
          <w:lang w:bidi="fa-IR"/>
        </w:rPr>
        <w:t xml:space="preserve"> </w:t>
      </w:r>
      <w:r w:rsidRPr="001E37A9">
        <w:rPr>
          <w:rFonts w:ascii="Arial" w:hAnsi="Arial" w:cs="B Yagut"/>
          <w:sz w:val="28"/>
          <w:szCs w:val="28"/>
          <w:rtl/>
          <w:lang w:bidi="fa-IR"/>
        </w:rPr>
        <w:t>به شكاف ميان خواسته هاي صادر كنندگان و سرويس هاي خدماتي ارائه شده بوسيله سازمان توسعه صادرات دولتي پي بردند.</w:t>
      </w:r>
    </w:p>
    <w:p w:rsidR="00225E39" w:rsidRDefault="00225E39" w:rsidP="00225E39">
      <w:pPr>
        <w:spacing w:before="120" w:after="120" w:line="360" w:lineRule="auto"/>
        <w:jc w:val="both"/>
        <w:rPr>
          <w:rFonts w:ascii="Arial" w:hAnsi="Arial" w:cs="B Yagut" w:hint="cs"/>
          <w:sz w:val="28"/>
          <w:szCs w:val="28"/>
          <w:rtl/>
          <w:lang w:bidi="fa-IR"/>
        </w:rPr>
      </w:pPr>
      <w:r w:rsidRPr="001E37A9">
        <w:rPr>
          <w:rFonts w:ascii="Arial" w:hAnsi="Arial" w:cs="B Yagut"/>
          <w:sz w:val="28"/>
          <w:szCs w:val="28"/>
          <w:rtl/>
          <w:lang w:bidi="fa-IR"/>
        </w:rPr>
        <w:t xml:space="preserve">مديران ، خواستار چاره اي براي امور تداركاتي ، عملكرد قانوني و كسب اطلاع از بازار خارجي بودند در حاليكه بيشترين تمركز تلاشهاي سازمان توسعه صادرات </w:t>
      </w:r>
      <w:r w:rsidRPr="001E37A9">
        <w:rPr>
          <w:rFonts w:ascii="Arial" w:hAnsi="Arial" w:cs="B Yagut"/>
          <w:sz w:val="28"/>
          <w:szCs w:val="28"/>
          <w:vertAlign w:val="superscript"/>
          <w:rtl/>
          <w:lang w:bidi="fa-IR"/>
        </w:rPr>
        <w:t>1</w:t>
      </w:r>
      <w:r w:rsidRPr="001E37A9">
        <w:rPr>
          <w:rFonts w:ascii="Arial" w:hAnsi="Arial" w:cs="B Yagut"/>
          <w:sz w:val="28"/>
          <w:szCs w:val="28"/>
          <w:rtl/>
          <w:lang w:bidi="fa-IR"/>
        </w:rPr>
        <w:t xml:space="preserve"> بر توسعه ميزان فروش بود.</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sz w:val="28"/>
          <w:szCs w:val="28"/>
          <w:rtl/>
          <w:lang w:bidi="fa-IR"/>
        </w:rPr>
        <w:t xml:space="preserve"> </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sz w:val="28"/>
          <w:szCs w:val="28"/>
          <w:rtl/>
          <w:lang w:bidi="fa-IR"/>
        </w:rPr>
        <w:lastRenderedPageBreak/>
        <w:t xml:space="preserve">آخرين مطالعه انجام شده بوسيله </w:t>
      </w:r>
      <w:r w:rsidRPr="001E37A9">
        <w:rPr>
          <w:rFonts w:ascii="Arial" w:hAnsi="Arial" w:cs="B Yagut"/>
          <w:sz w:val="28"/>
          <w:szCs w:val="28"/>
          <w:lang w:bidi="fa-IR"/>
        </w:rPr>
        <w:t>Wilkinson &amp; Brouthers</w:t>
      </w:r>
      <w:r w:rsidRPr="001E37A9">
        <w:rPr>
          <w:rFonts w:ascii="Arial" w:hAnsi="Arial" w:cs="B Yagut"/>
          <w:sz w:val="28"/>
          <w:szCs w:val="28"/>
          <w:rtl/>
          <w:lang w:bidi="fa-IR"/>
        </w:rPr>
        <w:t xml:space="preserve"> نشانگر پيشرفت كالاهاي صادراتي و صادرات هاي توام با فناوري بالا بر تعدادي از فعاليت هاي اختصاصي توسعه نظير برنامه هاي پيشگام در رقابت تجاري ، هياتهاي تجاري/ نمايشگاههاي تجاري، دفاتر خارجي و غيره مي باشد كه بوسيله ايالتهاي مجزا مورد حمايت قرارمي گيرد.</w:t>
      </w:r>
    </w:p>
    <w:p w:rsidR="00225E39" w:rsidRPr="001E37A9" w:rsidRDefault="00225E39" w:rsidP="00225E39">
      <w:pPr>
        <w:spacing w:before="120" w:after="120" w:line="360" w:lineRule="auto"/>
        <w:jc w:val="both"/>
        <w:rPr>
          <w:rFonts w:ascii="Arial" w:hAnsi="Arial" w:cs="B Yagut"/>
          <w:sz w:val="28"/>
          <w:szCs w:val="28"/>
          <w:lang w:bidi="fa-IR"/>
        </w:rPr>
      </w:pPr>
      <w:r w:rsidRPr="001E37A9">
        <w:rPr>
          <w:rFonts w:ascii="Arial" w:hAnsi="Arial" w:cs="B Yagut"/>
          <w:sz w:val="28"/>
          <w:szCs w:val="28"/>
          <w:rtl/>
          <w:lang w:bidi="fa-IR"/>
        </w:rPr>
        <w:t>نويسندگان به رابطه مثبت ميان استفاده از نمايشگاهاي تجاري و كالاي صادراتي و رابطه منفي ميان هياتهاي تبليغي تجاري و كالاهاي صادراتي پي بردند . در مطالعه بعدي ، همين نويسندگان دريافتند كه سرمايه گذاري موجود توسط شركتهاي خارجي ، تاثير نمايشگاههاي تجاري و هياتهاي تبليغي تجاري را تعديل مي نمايد.</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sz w:val="28"/>
          <w:szCs w:val="28"/>
          <w:rtl/>
          <w:lang w:bidi="fa-IR"/>
        </w:rPr>
        <w:t xml:space="preserve">در مطالعه صورت گرفته در مورد 162 شركت </w:t>
      </w:r>
      <w:r w:rsidRPr="001E37A9">
        <w:rPr>
          <w:rFonts w:ascii="Arial" w:hAnsi="Arial" w:cs="B Yagut"/>
          <w:i/>
          <w:iCs/>
          <w:sz w:val="28"/>
          <w:szCs w:val="28"/>
          <w:lang w:bidi="fa-IR"/>
        </w:rPr>
        <w:t>(2001)</w:t>
      </w:r>
      <w:r w:rsidRPr="001E37A9">
        <w:rPr>
          <w:rFonts w:ascii="Arial" w:hAnsi="Arial" w:cs="B Yagut"/>
          <w:i/>
          <w:iCs/>
          <w:sz w:val="28"/>
          <w:szCs w:val="28"/>
          <w:rtl/>
          <w:lang w:bidi="fa-IR"/>
        </w:rPr>
        <w:t xml:space="preserve"> </w:t>
      </w:r>
      <w:r w:rsidRPr="001E37A9">
        <w:rPr>
          <w:rFonts w:ascii="Arial" w:hAnsi="Arial" w:cs="B Yagut"/>
          <w:i/>
          <w:iCs/>
          <w:sz w:val="28"/>
          <w:szCs w:val="28"/>
          <w:lang w:bidi="fa-IR"/>
        </w:rPr>
        <w:t>GenctÜrk &amp; kotabe</w:t>
      </w:r>
      <w:r w:rsidRPr="001E37A9">
        <w:rPr>
          <w:rFonts w:ascii="Arial" w:hAnsi="Arial" w:cs="B Yagut"/>
          <w:sz w:val="28"/>
          <w:szCs w:val="28"/>
          <w:rtl/>
          <w:lang w:bidi="fa-IR"/>
        </w:rPr>
        <w:t xml:space="preserve"> دريافتند كه برنامه هاي كمكي به صادرات دولتي در موفقيت صادرات دخيل مي باشد . اما محدوده و وسعت اين تاثير گذاري ، وابسته به ميزان عملكرد صادراتي مي باشد كه مورد بررسي قرار مي گيرد.آنها دريافتند كه سرويسهاي خدماتي </w:t>
      </w:r>
      <w:r w:rsidRPr="001E37A9">
        <w:rPr>
          <w:rFonts w:ascii="Arial" w:hAnsi="Arial" w:cs="B Yagut"/>
          <w:sz w:val="28"/>
          <w:szCs w:val="28"/>
          <w:lang w:bidi="fa-IR"/>
        </w:rPr>
        <w:t>EPO</w:t>
      </w:r>
      <w:r w:rsidRPr="001E37A9">
        <w:rPr>
          <w:rFonts w:ascii="Arial" w:hAnsi="Arial" w:cs="B Yagut"/>
          <w:sz w:val="28"/>
          <w:szCs w:val="28"/>
          <w:rtl/>
          <w:lang w:bidi="fa-IR"/>
        </w:rPr>
        <w:t xml:space="preserve"> در فروشهاي شركت ها نقشي نداشتند ولي وضعيت رقابتي شركت ها را افزايش دادند. صادر كنندگان متعهد دريافتند كه براي بهره گيري از منافعي كه مي تواند از طريق سازمانهاي توسعه صادرات بدست آورده شود در بهترين موقعيت قرار دارند.</w:t>
      </w:r>
    </w:p>
    <w:p w:rsidR="00225E39" w:rsidRDefault="00225E39" w:rsidP="00225E39">
      <w:pPr>
        <w:spacing w:before="120" w:after="120" w:line="360" w:lineRule="auto"/>
        <w:jc w:val="both"/>
        <w:rPr>
          <w:rFonts w:ascii="Arial" w:hAnsi="Arial" w:cs="B Yagut" w:hint="cs"/>
          <w:sz w:val="28"/>
          <w:szCs w:val="28"/>
          <w:rtl/>
          <w:lang w:bidi="fa-IR"/>
        </w:rPr>
      </w:pPr>
      <w:r w:rsidRPr="001E37A9">
        <w:rPr>
          <w:rFonts w:ascii="Arial" w:hAnsi="Arial" w:cs="B Yagut"/>
          <w:sz w:val="28"/>
          <w:szCs w:val="28"/>
          <w:rtl/>
          <w:lang w:bidi="fa-IR"/>
        </w:rPr>
        <w:t xml:space="preserve">به منظور پي بردن به رابطه ميان هزينه هاي توسعه صادرات و فعاليت و عملكرد صادراتي ، در ابتدا توجه به ماهيت </w:t>
      </w:r>
      <w:r w:rsidRPr="001E37A9">
        <w:rPr>
          <w:rFonts w:ascii="Arial" w:hAnsi="Arial" w:cs="B Yagut"/>
          <w:sz w:val="28"/>
          <w:szCs w:val="28"/>
          <w:lang w:bidi="fa-IR"/>
        </w:rPr>
        <w:t>Epos</w:t>
      </w:r>
      <w:r w:rsidRPr="001E37A9">
        <w:rPr>
          <w:rFonts w:ascii="Arial" w:hAnsi="Arial" w:cs="B Yagut"/>
          <w:sz w:val="28"/>
          <w:szCs w:val="28"/>
          <w:rtl/>
          <w:lang w:bidi="fa-IR"/>
        </w:rPr>
        <w:t xml:space="preserve"> كه وظايفشان پرداختن به فعاليت هاي توسعه صادرات مي باشد ضروريست.</w:t>
      </w:r>
    </w:p>
    <w:p w:rsidR="00225E39" w:rsidRPr="001E37A9" w:rsidRDefault="00225E39" w:rsidP="00225E39">
      <w:pPr>
        <w:spacing w:before="120" w:after="120" w:line="360" w:lineRule="auto"/>
        <w:jc w:val="both"/>
        <w:rPr>
          <w:rFonts w:ascii="Arial" w:hAnsi="Arial" w:cs="B Yagut"/>
          <w:b/>
          <w:bCs/>
          <w:sz w:val="32"/>
          <w:szCs w:val="32"/>
          <w:rtl/>
          <w:lang w:bidi="fa-IR"/>
        </w:rPr>
      </w:pPr>
      <w:r w:rsidRPr="001E37A9">
        <w:rPr>
          <w:rFonts w:ascii="Arial" w:hAnsi="Arial" w:cs="B Yagut"/>
          <w:b/>
          <w:bCs/>
          <w:sz w:val="32"/>
          <w:szCs w:val="32"/>
          <w:rtl/>
          <w:lang w:bidi="fa-IR"/>
        </w:rPr>
        <w:t>2-5-1پيــامدهاي تجـارت دولتــي</w:t>
      </w:r>
    </w:p>
    <w:p w:rsidR="00225E39" w:rsidRPr="001E37A9" w:rsidRDefault="00225E39" w:rsidP="00225E39">
      <w:pPr>
        <w:spacing w:before="120" w:after="120" w:line="360" w:lineRule="auto"/>
        <w:jc w:val="both"/>
        <w:rPr>
          <w:rFonts w:ascii="Arial" w:hAnsi="Arial" w:cs="B Yagut"/>
          <w:i/>
          <w:iCs/>
          <w:sz w:val="28"/>
          <w:szCs w:val="28"/>
          <w:rtl/>
          <w:lang w:bidi="fa-IR"/>
        </w:rPr>
      </w:pPr>
      <w:r w:rsidRPr="001E37A9">
        <w:rPr>
          <w:rFonts w:ascii="Arial" w:hAnsi="Arial" w:cs="B Yagut"/>
          <w:sz w:val="28"/>
          <w:szCs w:val="28"/>
        </w:rPr>
        <w:lastRenderedPageBreak/>
        <w:t>Epos</w:t>
      </w:r>
      <w:r w:rsidRPr="001E37A9">
        <w:rPr>
          <w:rFonts w:ascii="Arial" w:hAnsi="Arial" w:cs="B Yagut"/>
          <w:sz w:val="28"/>
          <w:szCs w:val="28"/>
          <w:rtl/>
          <w:lang w:bidi="fa-IR"/>
        </w:rPr>
        <w:t>دولتی در طي سال در تعداد زيادي از نمايشگاهاي تجاري شركت می کنند يا باني برپايي آن مي شوند. نمايشگاهاي تجاري كه به طور مثبت توسط مديران مورد بررسي قرار مي گيرند مي توانند منجر به فروشهاي قابل ملاحظه اي شوند، فرصتهاي كارآفريني بيشتري را ايجاد نمايند و قطعاّ به صادراتهاي دولتي مرتبط مي گردد ،</w:t>
      </w:r>
      <w:r w:rsidRPr="001E37A9">
        <w:rPr>
          <w:rFonts w:ascii="Arial" w:hAnsi="Arial" w:cs="B Yagut"/>
          <w:i/>
          <w:iCs/>
          <w:sz w:val="28"/>
          <w:szCs w:val="28"/>
          <w:lang w:bidi="fa-IR"/>
        </w:rPr>
        <w:t>(Wilkinson &amp; Brouthers 2000)</w:t>
      </w:r>
      <w:r w:rsidRPr="001E37A9">
        <w:rPr>
          <w:rFonts w:ascii="Arial" w:hAnsi="Arial" w:cs="B Yagut"/>
          <w:i/>
          <w:iCs/>
          <w:sz w:val="28"/>
          <w:szCs w:val="28"/>
          <w:rtl/>
          <w:lang w:bidi="fa-IR"/>
        </w:rPr>
        <w:t xml:space="preserve"> .</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sz w:val="28"/>
          <w:szCs w:val="28"/>
          <w:rtl/>
          <w:lang w:bidi="fa-IR"/>
        </w:rPr>
        <w:t xml:space="preserve">از سوي ديگر ، هياتهاي تبليغي تجاري متشكل از نمايندگاني ازافراد تاجر و كارمندان </w:t>
      </w:r>
      <w:r w:rsidRPr="001E37A9">
        <w:rPr>
          <w:rFonts w:ascii="Arial" w:hAnsi="Arial" w:cs="B Yagut"/>
          <w:sz w:val="28"/>
          <w:szCs w:val="28"/>
          <w:lang w:bidi="fa-IR"/>
        </w:rPr>
        <w:t>Epo</w:t>
      </w:r>
      <w:r w:rsidRPr="001E37A9">
        <w:rPr>
          <w:rFonts w:ascii="Arial" w:hAnsi="Arial" w:cs="B Yagut"/>
          <w:sz w:val="28"/>
          <w:szCs w:val="28"/>
          <w:rtl/>
          <w:lang w:bidi="fa-IR"/>
        </w:rPr>
        <w:t xml:space="preserve"> مي باشد كه به منظور ملاقاتهايي با مشتريان بالقوه ، دولتمردان و مقامات اداري به صورت يك گروه به يك يا چند كشور سفر مي كنند . خصوصاّ اين فعاليت براي شركت هايي كه در مراحل اوليه فرايند بين المللي شدن قراردارند،مناسب است  ، زيرا اين كار مي تواند تجربه آموزنده ارزشمندي را براي مديراني بوجود آورد كه در حال آشنا شدن با بازارهاي خارجي هستند . </w:t>
      </w:r>
      <w:r w:rsidRPr="001E37A9">
        <w:rPr>
          <w:rFonts w:ascii="Arial" w:hAnsi="Arial" w:cs="B Yagut"/>
          <w:i/>
          <w:iCs/>
          <w:sz w:val="28"/>
          <w:szCs w:val="28"/>
          <w:lang w:bidi="fa-IR"/>
        </w:rPr>
        <w:t>(seringhaus 1987)</w:t>
      </w:r>
      <w:r w:rsidRPr="001E37A9">
        <w:rPr>
          <w:rFonts w:ascii="Arial" w:hAnsi="Arial" w:cs="B Yagut"/>
          <w:i/>
          <w:iCs/>
          <w:sz w:val="28"/>
          <w:szCs w:val="28"/>
          <w:rtl/>
          <w:lang w:bidi="fa-IR"/>
        </w:rPr>
        <w:t xml:space="preserve"> .</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sz w:val="28"/>
          <w:szCs w:val="28"/>
          <w:rtl/>
          <w:lang w:bidi="fa-IR"/>
        </w:rPr>
        <w:t>علاوه براين ، هياتهاي تبليغي تجاري مي توانند منجر به فروشهاي بلاواسطه شوند . پيامدهاي تجاري دولتي ديگر شامل فعاليت هاي گوناگوني نظير نمايشگاهاي تجاري مجازي و فعاليت هاي آموزشي ويژه براي صادر كنندگان محلي مي باشد ،</w:t>
      </w:r>
    </w:p>
    <w:p w:rsidR="00225E39" w:rsidRPr="001E37A9" w:rsidRDefault="00225E39" w:rsidP="00225E39">
      <w:pPr>
        <w:spacing w:before="120" w:after="120" w:line="360" w:lineRule="auto"/>
        <w:jc w:val="both"/>
        <w:rPr>
          <w:rFonts w:ascii="Arial" w:hAnsi="Arial" w:cs="B Yagut"/>
          <w:i/>
          <w:iCs/>
          <w:sz w:val="28"/>
          <w:szCs w:val="28"/>
          <w:rtl/>
          <w:lang w:bidi="fa-IR"/>
        </w:rPr>
      </w:pPr>
      <w:r w:rsidRPr="001E37A9">
        <w:rPr>
          <w:rFonts w:ascii="Arial" w:hAnsi="Arial" w:cs="B Yagut"/>
          <w:i/>
          <w:iCs/>
          <w:sz w:val="28"/>
          <w:szCs w:val="28"/>
          <w:lang w:bidi="fa-IR"/>
        </w:rPr>
        <w:t>(Seringhous &amp; Rosson 1989)</w:t>
      </w:r>
      <w:r w:rsidRPr="001E37A9">
        <w:rPr>
          <w:rFonts w:ascii="Arial" w:hAnsi="Arial" w:cs="B Yagut"/>
          <w:i/>
          <w:iCs/>
          <w:sz w:val="28"/>
          <w:szCs w:val="28"/>
          <w:rtl/>
          <w:lang w:bidi="fa-IR"/>
        </w:rPr>
        <w:t>.</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sz w:val="28"/>
          <w:szCs w:val="28"/>
          <w:rtl/>
          <w:lang w:bidi="fa-IR"/>
        </w:rPr>
        <w:t>علاوه بر فعاليت هاي توصيف شده بالا، ‌</w:t>
      </w:r>
      <w:r w:rsidRPr="001E37A9">
        <w:rPr>
          <w:rFonts w:ascii="Arial" w:hAnsi="Arial" w:cs="B Yagut"/>
          <w:sz w:val="28"/>
          <w:szCs w:val="28"/>
          <w:lang w:bidi="fa-IR"/>
        </w:rPr>
        <w:t>Epos</w:t>
      </w:r>
      <w:r w:rsidRPr="001E37A9">
        <w:rPr>
          <w:rFonts w:ascii="Arial" w:hAnsi="Arial" w:cs="B Yagut"/>
          <w:sz w:val="28"/>
          <w:szCs w:val="28"/>
          <w:rtl/>
          <w:lang w:bidi="fa-IR"/>
        </w:rPr>
        <w:t xml:space="preserve"> دولتي ، فعاليت هاي مشاوره اي و كمكي مختلف ، سمينارها ، برنامه هاي پيشگام تجاري ، كنفرانسها و برنامه هاي آموزشي و برنامه هاي ديگر توسعه صادرات را فراهم مي سازند . اين سرويسهاي خدماتي كليه زير و بمهاي كار را از نظر پيچيدگي و پيشرفته بودن ، مديريت مي كنند . </w:t>
      </w:r>
      <w:r w:rsidRPr="001E37A9">
        <w:rPr>
          <w:rFonts w:ascii="Arial" w:hAnsi="Arial" w:cs="B Yagut"/>
          <w:i/>
          <w:iCs/>
          <w:sz w:val="28"/>
          <w:szCs w:val="28"/>
          <w:lang w:bidi="fa-IR"/>
        </w:rPr>
        <w:t>(Nasda 1999)</w:t>
      </w:r>
    </w:p>
    <w:p w:rsidR="00225E39" w:rsidRPr="001E37A9" w:rsidRDefault="00225E39" w:rsidP="00225E39">
      <w:pPr>
        <w:spacing w:before="120" w:after="120" w:line="360" w:lineRule="auto"/>
        <w:jc w:val="both"/>
        <w:rPr>
          <w:rFonts w:ascii="Arial" w:hAnsi="Arial" w:cs="B Yagut"/>
          <w:b/>
          <w:bCs/>
          <w:sz w:val="32"/>
          <w:szCs w:val="32"/>
          <w:rtl/>
          <w:lang w:bidi="fa-IR"/>
        </w:rPr>
      </w:pPr>
      <w:r w:rsidRPr="001E37A9">
        <w:rPr>
          <w:rFonts w:ascii="Arial" w:hAnsi="Arial" w:cs="B Yagut"/>
          <w:b/>
          <w:bCs/>
          <w:sz w:val="32"/>
          <w:szCs w:val="32"/>
          <w:rtl/>
          <w:lang w:bidi="fa-IR"/>
        </w:rPr>
        <w:lastRenderedPageBreak/>
        <w:t xml:space="preserve">2-6هزينه هاي توسعه صادرات و كالاهاي صادراتي </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sz w:val="28"/>
          <w:szCs w:val="28"/>
          <w:rtl/>
          <w:lang w:bidi="fa-IR"/>
        </w:rPr>
        <w:t xml:space="preserve">به طور كلي ، ارتباط موجود ميان برنامه هاي توسعه صادرات و فعاليت هاي صادراتي شركتها مورد قبول واقع شده است ، فعاليتهاي كه منجر به كسب دانش تجربي مي شوند نظير نمايشگاههاي تجاري و هياتهاي تبليغي تجاري ، به ديد مثبت مورد بررسي قرار مي گيرند زيرا آنها از طريق كسب سريع اطلاعات ، خصوصاّ براي شركت هايي با تجربه صادراتي اندك يا هيچ ، به ميزان زيادي فعاليت صادراتي ايجاد مي كنند </w:t>
      </w:r>
      <w:r w:rsidRPr="001E37A9">
        <w:rPr>
          <w:rFonts w:ascii="Arial" w:hAnsi="Arial" w:cs="B Yagut"/>
          <w:sz w:val="28"/>
          <w:szCs w:val="28"/>
          <w:lang w:bidi="fa-IR"/>
        </w:rPr>
        <w:t>( olson1975)</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sz w:val="28"/>
          <w:szCs w:val="28"/>
          <w:rtl/>
          <w:lang w:bidi="fa-IR"/>
        </w:rPr>
        <w:t>علاوه بر اين ، شركت هايي كه به صادرات به عنوان يك تجربه آموزشي ارزشمند مي نگرند احتمالاّ آن را به عنوان يك فرصت ، افزون بر مزيت فروشهاي فوري بين المللي مي دانند ،</w:t>
      </w:r>
      <w:r w:rsidRPr="001E37A9">
        <w:rPr>
          <w:rFonts w:ascii="Arial" w:hAnsi="Arial" w:cs="B Yagut"/>
          <w:sz w:val="28"/>
          <w:szCs w:val="28"/>
          <w:lang w:bidi="fa-IR"/>
        </w:rPr>
        <w:t xml:space="preserve"> (Burpitt &amp; Rondinelli 1998)</w:t>
      </w:r>
      <w:r w:rsidRPr="001E37A9">
        <w:rPr>
          <w:rFonts w:ascii="Arial" w:hAnsi="Arial" w:cs="B Yagut"/>
          <w:sz w:val="28"/>
          <w:szCs w:val="28"/>
          <w:rtl/>
          <w:lang w:bidi="fa-IR"/>
        </w:rPr>
        <w:t>.</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sz w:val="28"/>
          <w:szCs w:val="28"/>
          <w:rtl/>
          <w:lang w:bidi="fa-IR"/>
        </w:rPr>
        <w:t>در ايالات متحده ، دولتهاي ايالتي نقش مهمي را در تلاشهاي توسعه صادرات ايفا مي كنند و فعاليت هاي توسعه اصلي ترين تاكيد سازمانهاي توسعه صادرات دولتي مي باشند . طي 20 سال گذشته ،زيرمجموعه اي از نوشته هاي علمي توسعه صادرات ،گسترش يافته است كه موثر بودن اين تلاشها در سطح ملي مورد بررسي قرار مي دهد</w:t>
      </w:r>
      <w:r w:rsidRPr="001E37A9">
        <w:rPr>
          <w:rFonts w:ascii="Arial" w:hAnsi="Arial" w:cs="B Yagut"/>
          <w:sz w:val="28"/>
          <w:szCs w:val="28"/>
          <w:lang w:bidi="fa-IR"/>
        </w:rPr>
        <w:t>(nasda 1994)</w:t>
      </w:r>
      <w:r w:rsidRPr="001E37A9">
        <w:rPr>
          <w:rFonts w:ascii="Arial" w:hAnsi="Arial" w:cs="B Yagut"/>
          <w:sz w:val="28"/>
          <w:szCs w:val="28"/>
          <w:rtl/>
          <w:lang w:bidi="fa-IR"/>
        </w:rPr>
        <w:t xml:space="preserve"> </w:t>
      </w:r>
    </w:p>
    <w:p w:rsidR="00225E39" w:rsidRPr="001E37A9" w:rsidRDefault="00225E39" w:rsidP="00225E39">
      <w:pPr>
        <w:spacing w:before="120" w:after="120" w:line="360" w:lineRule="auto"/>
        <w:jc w:val="both"/>
        <w:rPr>
          <w:rFonts w:ascii="Arial" w:hAnsi="Arial" w:cs="B Yagut"/>
          <w:sz w:val="28"/>
          <w:szCs w:val="28"/>
          <w:lang w:bidi="fa-IR"/>
        </w:rPr>
      </w:pPr>
      <w:r w:rsidRPr="001E37A9">
        <w:rPr>
          <w:rFonts w:ascii="Arial" w:hAnsi="Arial" w:cs="B Yagut"/>
          <w:sz w:val="28"/>
          <w:szCs w:val="28"/>
          <w:lang w:bidi="fa-IR"/>
        </w:rPr>
        <w:t>Singer</w:t>
      </w:r>
      <w:r w:rsidRPr="001E37A9">
        <w:rPr>
          <w:rFonts w:ascii="Arial" w:hAnsi="Arial" w:cs="B Yagut"/>
          <w:sz w:val="28"/>
          <w:szCs w:val="28"/>
          <w:rtl/>
          <w:lang w:bidi="fa-IR"/>
        </w:rPr>
        <w:t xml:space="preserve"> ، فعاليتهاي </w:t>
      </w:r>
      <w:r w:rsidRPr="001E37A9">
        <w:rPr>
          <w:rFonts w:ascii="Arial" w:hAnsi="Arial" w:cs="B Yagut"/>
          <w:sz w:val="28"/>
          <w:szCs w:val="28"/>
          <w:lang w:bidi="fa-IR"/>
        </w:rPr>
        <w:t>Epo</w:t>
      </w:r>
      <w:r w:rsidRPr="001E37A9">
        <w:rPr>
          <w:rFonts w:ascii="Arial" w:hAnsi="Arial" w:cs="B Yagut"/>
          <w:sz w:val="28"/>
          <w:szCs w:val="28"/>
          <w:rtl/>
          <w:lang w:bidi="fa-IR"/>
        </w:rPr>
        <w:t xml:space="preserve"> را به سرويسهاي خدماتي منفرد كه مداوماّ وجود دارند ، سرويسهاي فقط عيني ، سرويسهاي فقط تجربي و الگوي خدماتي تركيبي طبقه بندي نمود و دريافت كه نتايج مثبت صادراتي ، قطعاّ با بكارگيري سروسيهاي خدماتي توسعه صادرات مرتبط مي گردد </w:t>
      </w:r>
      <w:r w:rsidRPr="001E37A9">
        <w:rPr>
          <w:rFonts w:ascii="Arial" w:hAnsi="Arial" w:cs="B Yagut"/>
          <w:i/>
          <w:iCs/>
          <w:sz w:val="28"/>
          <w:szCs w:val="28"/>
          <w:lang w:bidi="fa-IR"/>
        </w:rPr>
        <w:t>(singer1990)</w:t>
      </w:r>
    </w:p>
    <w:p w:rsidR="00225E39" w:rsidRPr="001E37A9" w:rsidRDefault="00225E39" w:rsidP="00225E39">
      <w:pPr>
        <w:spacing w:before="120" w:after="120" w:line="360" w:lineRule="auto"/>
        <w:jc w:val="both"/>
        <w:rPr>
          <w:rFonts w:ascii="Arial" w:hAnsi="Arial" w:cs="B Yagut"/>
          <w:sz w:val="28"/>
          <w:szCs w:val="28"/>
          <w:lang w:bidi="fa-IR"/>
        </w:rPr>
      </w:pPr>
      <w:r w:rsidRPr="001E37A9">
        <w:rPr>
          <w:rFonts w:ascii="Arial" w:hAnsi="Arial" w:cs="B Yagut"/>
          <w:i/>
          <w:iCs/>
          <w:sz w:val="28"/>
          <w:szCs w:val="28"/>
          <w:lang w:bidi="fa-IR"/>
        </w:rPr>
        <w:t>Kotabe &amp; Czinkota 1992</w:t>
      </w:r>
      <w:r w:rsidRPr="001E37A9">
        <w:rPr>
          <w:rFonts w:ascii="Arial" w:hAnsi="Arial" w:cs="B Yagut"/>
          <w:sz w:val="28"/>
          <w:szCs w:val="28"/>
          <w:rtl/>
          <w:lang w:bidi="fa-IR"/>
        </w:rPr>
        <w:t xml:space="preserve"> ، سرويسهاي خدماتي ارائه شده بوسيله </w:t>
      </w:r>
      <w:r w:rsidRPr="001E37A9">
        <w:rPr>
          <w:rFonts w:ascii="Arial" w:hAnsi="Arial" w:cs="B Yagut"/>
          <w:sz w:val="28"/>
          <w:szCs w:val="28"/>
          <w:lang w:bidi="fa-IR"/>
        </w:rPr>
        <w:t>Epo</w:t>
      </w:r>
      <w:r w:rsidRPr="001E37A9">
        <w:rPr>
          <w:rFonts w:ascii="Arial" w:hAnsi="Arial" w:cs="B Yagut"/>
          <w:sz w:val="28"/>
          <w:szCs w:val="28"/>
          <w:rtl/>
          <w:lang w:bidi="fa-IR"/>
        </w:rPr>
        <w:t xml:space="preserve"> ايالتي را با نيازهاي شركت ها مقايسه كردند . در آنچه كه </w:t>
      </w:r>
      <w:r w:rsidRPr="001E37A9">
        <w:rPr>
          <w:rFonts w:ascii="Arial" w:hAnsi="Arial" w:cs="B Yagut"/>
          <w:sz w:val="28"/>
          <w:szCs w:val="28"/>
          <w:rtl/>
          <w:lang w:bidi="fa-IR"/>
        </w:rPr>
        <w:lastRenderedPageBreak/>
        <w:t>آنها آنرا "تجزيه و تحليل شكاف"</w:t>
      </w:r>
      <w:r>
        <w:rPr>
          <w:rStyle w:val="FootnoteReference"/>
          <w:rFonts w:ascii="Arial" w:hAnsi="Arial" w:cs="B Yagut"/>
          <w:sz w:val="28"/>
          <w:szCs w:val="28"/>
          <w:lang w:bidi="fa-IR"/>
        </w:rPr>
        <w:footnoteReference w:id="5"/>
      </w:r>
      <w:r w:rsidRPr="001E37A9">
        <w:rPr>
          <w:rFonts w:ascii="Arial" w:hAnsi="Arial" w:cs="B Yagut"/>
          <w:sz w:val="28"/>
          <w:szCs w:val="28"/>
          <w:vertAlign w:val="superscript"/>
          <w:lang w:bidi="fa-IR"/>
        </w:rPr>
        <w:t xml:space="preserve"> </w:t>
      </w:r>
      <w:r w:rsidRPr="001E37A9">
        <w:rPr>
          <w:rFonts w:ascii="Arial" w:hAnsi="Arial" w:cs="B Yagut"/>
          <w:sz w:val="28"/>
          <w:szCs w:val="28"/>
          <w:rtl/>
          <w:lang w:bidi="fa-IR"/>
        </w:rPr>
        <w:t xml:space="preserve"> ناميدند ، دريافتند كه مديريت و اجراي طرح ، عملكرد قانوني و اطلاع از بازار خارجي در جايي است كه صادر كنندگان محلي به اين باور مي رسند كه به كمك نيازمندند. در مقابل آنها دريافتند كه تمركز </w:t>
      </w:r>
      <w:r w:rsidRPr="001E37A9">
        <w:rPr>
          <w:rFonts w:ascii="Arial" w:hAnsi="Arial" w:cs="B Yagut"/>
          <w:sz w:val="28"/>
          <w:szCs w:val="28"/>
          <w:lang w:bidi="fa-IR"/>
        </w:rPr>
        <w:t>Epo</w:t>
      </w:r>
      <w:r w:rsidRPr="001E37A9">
        <w:rPr>
          <w:rFonts w:ascii="Arial" w:hAnsi="Arial" w:cs="B Yagut"/>
          <w:sz w:val="28"/>
          <w:szCs w:val="28"/>
          <w:rtl/>
          <w:lang w:bidi="fa-IR"/>
        </w:rPr>
        <w:t xml:space="preserve"> ، عمدتاّ به شكل كمك به صادرات نظير توسعه فروشها بود</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sz w:val="28"/>
          <w:szCs w:val="28"/>
          <w:rtl/>
          <w:lang w:bidi="fa-IR"/>
        </w:rPr>
        <w:t xml:space="preserve">علاوه بر اين ، در مطالعه اي كه بوسيله </w:t>
      </w:r>
      <w:r w:rsidRPr="001E37A9">
        <w:rPr>
          <w:rFonts w:ascii="Arial" w:hAnsi="Arial" w:cs="B Yagut"/>
          <w:i/>
          <w:iCs/>
          <w:sz w:val="28"/>
          <w:szCs w:val="28"/>
          <w:lang w:bidi="fa-IR"/>
        </w:rPr>
        <w:t>Wilkinson &amp; Brouthers 2000</w:t>
      </w:r>
      <w:r w:rsidRPr="001E37A9">
        <w:rPr>
          <w:rFonts w:ascii="Arial" w:hAnsi="Arial" w:cs="B Yagut"/>
          <w:i/>
          <w:iCs/>
          <w:sz w:val="28"/>
          <w:szCs w:val="28"/>
          <w:rtl/>
          <w:lang w:bidi="fa-IR"/>
        </w:rPr>
        <w:t xml:space="preserve"> </w:t>
      </w:r>
      <w:r w:rsidRPr="001E37A9">
        <w:rPr>
          <w:rFonts w:ascii="Arial" w:hAnsi="Arial" w:cs="B Yagut"/>
          <w:sz w:val="28"/>
          <w:szCs w:val="28"/>
          <w:rtl/>
          <w:lang w:bidi="fa-IR"/>
        </w:rPr>
        <w:t xml:space="preserve">صورت پذيرفت ، كالاهاي صادراتي و صادراتهاي توام با فناوري بالا در تعداد فعاليت هاي </w:t>
      </w:r>
      <w:r w:rsidRPr="001E37A9">
        <w:rPr>
          <w:rFonts w:ascii="Arial" w:hAnsi="Arial" w:cs="B Yagut"/>
          <w:sz w:val="28"/>
          <w:szCs w:val="28"/>
          <w:lang w:bidi="fa-IR"/>
        </w:rPr>
        <w:t>Epo</w:t>
      </w:r>
      <w:r w:rsidRPr="001E37A9">
        <w:rPr>
          <w:rFonts w:ascii="Arial" w:hAnsi="Arial" w:cs="B Yagut"/>
          <w:sz w:val="28"/>
          <w:szCs w:val="28"/>
          <w:rtl/>
          <w:lang w:bidi="fa-IR"/>
        </w:rPr>
        <w:t xml:space="preserve"> مجزا نظير نمايشگاههاي تجاري ، هياتهاي تجاري ، دفاتر خارجي پيشرفت كرده بود.</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sz w:val="28"/>
          <w:szCs w:val="28"/>
          <w:rtl/>
          <w:lang w:bidi="fa-IR"/>
        </w:rPr>
        <w:t>پس از كنترل عوامل اقتصادي و جمعيتي ، اين نويسندگان دريافتند كه رابطه مثبتي میان استفاده از نمايشگاهاي تجاري و كالاهاي صادراتي وجود دارد.</w:t>
      </w:r>
    </w:p>
    <w:p w:rsidR="00225E39" w:rsidRPr="001E37A9" w:rsidRDefault="00225E39" w:rsidP="00225E39">
      <w:pPr>
        <w:spacing w:before="120" w:after="120" w:line="360" w:lineRule="auto"/>
        <w:jc w:val="both"/>
        <w:rPr>
          <w:rFonts w:ascii="Arial" w:hAnsi="Arial" w:cs="B Yagut"/>
          <w:sz w:val="28"/>
          <w:szCs w:val="28"/>
          <w:lang w:bidi="fa-IR"/>
        </w:rPr>
      </w:pPr>
      <w:r w:rsidRPr="001E37A9">
        <w:rPr>
          <w:rFonts w:ascii="Arial" w:hAnsi="Arial" w:cs="B Yagut"/>
          <w:sz w:val="28"/>
          <w:szCs w:val="28"/>
          <w:rtl/>
          <w:lang w:bidi="fa-IR"/>
        </w:rPr>
        <w:t xml:space="preserve">از مطالعات قبلي نيز به اين نكته پي برده شده كه رابطه قطعي و مثبتي ميان هزينه هاي توسعه صادرات و كالاهاي صادراتي وجود دارد . </w:t>
      </w:r>
      <w:r w:rsidRPr="001E37A9">
        <w:rPr>
          <w:rFonts w:ascii="Arial" w:hAnsi="Arial" w:cs="B Yagut"/>
          <w:sz w:val="28"/>
          <w:szCs w:val="28"/>
          <w:lang w:bidi="fa-IR"/>
        </w:rPr>
        <w:t>Couqhlin &amp; Cartwright</w:t>
      </w:r>
      <w:r w:rsidRPr="001E37A9">
        <w:rPr>
          <w:rFonts w:ascii="Arial" w:hAnsi="Arial" w:cs="B Yagut"/>
          <w:sz w:val="28"/>
          <w:szCs w:val="28"/>
          <w:rtl/>
          <w:lang w:bidi="fa-IR"/>
        </w:rPr>
        <w:t xml:space="preserve"> اولين كساني بودند كه تست قابل درك و واضحي از موثر و نتيجه بخش بودن </w:t>
      </w:r>
      <w:r w:rsidRPr="001E37A9">
        <w:rPr>
          <w:rFonts w:ascii="Arial" w:hAnsi="Arial" w:cs="B Yagut"/>
          <w:sz w:val="28"/>
          <w:szCs w:val="28"/>
          <w:lang w:bidi="fa-IR"/>
        </w:rPr>
        <w:t>Epo</w:t>
      </w:r>
      <w:r w:rsidRPr="001E37A9">
        <w:rPr>
          <w:rFonts w:ascii="Arial" w:hAnsi="Arial" w:cs="B Yagut"/>
          <w:sz w:val="28"/>
          <w:szCs w:val="28"/>
          <w:rtl/>
          <w:lang w:bidi="fa-IR"/>
        </w:rPr>
        <w:t xml:space="preserve"> ايالتي را به كار بردند .</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sz w:val="28"/>
          <w:szCs w:val="28"/>
          <w:rtl/>
          <w:lang w:bidi="fa-IR"/>
        </w:rPr>
        <w:t>نويسندگان اظهار داشتند كه " موضوع اصلي اين است كه آيا هزينه هاي توسعه صادرات دولتي واقعاّ صادراتها را افزايش مي دهند يا خير ".</w:t>
      </w:r>
    </w:p>
    <w:p w:rsidR="00225E39" w:rsidRPr="001E37A9" w:rsidRDefault="00225E39" w:rsidP="00225E39">
      <w:pPr>
        <w:spacing w:before="120" w:after="120" w:line="360" w:lineRule="auto"/>
        <w:jc w:val="both"/>
        <w:rPr>
          <w:rFonts w:ascii="Arial" w:hAnsi="Arial" w:cs="B Yagut"/>
          <w:sz w:val="28"/>
          <w:szCs w:val="28"/>
          <w:lang w:bidi="fa-IR"/>
        </w:rPr>
      </w:pPr>
      <w:r w:rsidRPr="001E37A9">
        <w:rPr>
          <w:rFonts w:ascii="Arial" w:hAnsi="Arial" w:cs="B Yagut"/>
          <w:sz w:val="28"/>
          <w:szCs w:val="28"/>
          <w:rtl/>
          <w:lang w:bidi="fa-IR"/>
        </w:rPr>
        <w:t xml:space="preserve">اين عملكرد بوسيله اثبات ارزش صادراتهاي ايالتي با استفاده از اطلاعات بررسي سالانه توليد كنندگان ارزيابي مي شود. متغيرهاي مستقل ، مبتني بر الگوي سه عامل </w:t>
      </w:r>
      <w:r w:rsidRPr="001E37A9">
        <w:rPr>
          <w:rFonts w:ascii="Arial" w:hAnsi="Arial" w:cs="B Yagut"/>
          <w:sz w:val="28"/>
          <w:szCs w:val="28"/>
          <w:lang w:bidi="fa-IR"/>
        </w:rPr>
        <w:t>Heckscher-ohlin</w:t>
      </w:r>
      <w:r w:rsidRPr="001E37A9">
        <w:rPr>
          <w:rFonts w:ascii="Arial" w:hAnsi="Arial" w:cs="B Yagut"/>
          <w:sz w:val="28"/>
          <w:szCs w:val="28"/>
          <w:rtl/>
          <w:lang w:bidi="fa-IR"/>
        </w:rPr>
        <w:t xml:space="preserve"> تجارت بين المللي مي باشند كه شامل سرمايه انساني ، سرمايه </w:t>
      </w:r>
      <w:r w:rsidRPr="001E37A9">
        <w:rPr>
          <w:rFonts w:ascii="Arial" w:hAnsi="Arial" w:cs="B Yagut"/>
          <w:sz w:val="28"/>
          <w:szCs w:val="28"/>
          <w:rtl/>
          <w:lang w:bidi="fa-IR"/>
        </w:rPr>
        <w:lastRenderedPageBreak/>
        <w:t>فيزيكي يا غير پولي و نيروي كار است .متغیر مستقل اصلی ،هزینه های توسعه صادرات دولتی است.</w:t>
      </w:r>
    </w:p>
    <w:p w:rsidR="00225E39" w:rsidRPr="001E37A9" w:rsidRDefault="00225E39" w:rsidP="00225E39">
      <w:pPr>
        <w:spacing w:before="120" w:after="120" w:line="360" w:lineRule="auto"/>
        <w:jc w:val="both"/>
        <w:rPr>
          <w:rFonts w:ascii="Arial" w:hAnsi="Arial" w:cs="B Yagut" w:hint="cs"/>
          <w:sz w:val="28"/>
          <w:szCs w:val="28"/>
          <w:rtl/>
          <w:lang w:bidi="fa-IR"/>
        </w:rPr>
      </w:pPr>
      <w:r w:rsidRPr="001E37A9">
        <w:rPr>
          <w:rFonts w:ascii="Arial" w:hAnsi="Arial" w:cs="B Yagut"/>
          <w:sz w:val="28"/>
          <w:szCs w:val="28"/>
          <w:rtl/>
          <w:lang w:bidi="fa-IR"/>
        </w:rPr>
        <w:t>نويسنده در مي يابد كه افزايش 1000 دلاري در هزينه هاي توسعه صادرات سبب اافزایش 000/321/ 4 دلار در كالاهاي صادراتي مي گردد،</w:t>
      </w:r>
      <w:r w:rsidRPr="001E37A9">
        <w:rPr>
          <w:rFonts w:ascii="Arial" w:hAnsi="Arial" w:cs="B Yagut"/>
          <w:i/>
          <w:iCs/>
          <w:sz w:val="28"/>
          <w:szCs w:val="28"/>
          <w:rtl/>
          <w:lang w:bidi="fa-IR"/>
        </w:rPr>
        <w:t xml:space="preserve"> </w:t>
      </w:r>
      <w:r w:rsidRPr="001E37A9">
        <w:rPr>
          <w:rFonts w:ascii="Arial" w:hAnsi="Arial" w:cs="B Yagut"/>
          <w:i/>
          <w:iCs/>
          <w:sz w:val="28"/>
          <w:szCs w:val="28"/>
          <w:lang w:bidi="fa-IR"/>
        </w:rPr>
        <w:t>(Goughlin &amp; Gartwright 1987)</w:t>
      </w:r>
      <w:r w:rsidRPr="001E37A9">
        <w:rPr>
          <w:rFonts w:ascii="Arial" w:hAnsi="Arial" w:cs="B Yagut"/>
          <w:sz w:val="28"/>
          <w:szCs w:val="28"/>
          <w:rtl/>
          <w:lang w:bidi="fa-IR"/>
        </w:rPr>
        <w:t xml:space="preserve"> </w:t>
      </w:r>
    </w:p>
    <w:p w:rsidR="00225E39" w:rsidRPr="001E37A9" w:rsidRDefault="00225E39" w:rsidP="00225E39">
      <w:pPr>
        <w:spacing w:before="120" w:after="120" w:line="360" w:lineRule="auto"/>
        <w:jc w:val="both"/>
        <w:rPr>
          <w:rFonts w:ascii="Arial" w:hAnsi="Arial" w:cs="B Yagut" w:hint="cs"/>
          <w:sz w:val="28"/>
          <w:szCs w:val="28"/>
          <w:rtl/>
          <w:lang w:bidi="fa-IR"/>
        </w:rPr>
      </w:pPr>
      <w:r w:rsidRPr="001E37A9">
        <w:rPr>
          <w:rFonts w:ascii="Arial" w:hAnsi="Arial" w:cs="B Yagut"/>
          <w:sz w:val="28"/>
          <w:szCs w:val="28"/>
          <w:rtl/>
          <w:lang w:bidi="fa-IR"/>
        </w:rPr>
        <w:t xml:space="preserve">به طور خلاصه ، از مقالات علمي كه به بررسي سودمندي درك شده از برنامه هاي توسعه صادرات مي پردازند ، سه موضوع علمي پديدار مي گردد. نخست اينكه ، براي شركت هايي در مراحل مقدماتي فرآيند صادرات ، آگاهي و دانش تجربي كه از طريق </w:t>
      </w:r>
      <w:r w:rsidRPr="001E37A9">
        <w:rPr>
          <w:rFonts w:ascii="Arial" w:hAnsi="Arial" w:cs="B Yagut"/>
          <w:sz w:val="28"/>
          <w:szCs w:val="28"/>
          <w:lang w:bidi="fa-IR"/>
        </w:rPr>
        <w:t>Epos</w:t>
      </w:r>
      <w:r w:rsidRPr="001E37A9">
        <w:rPr>
          <w:rFonts w:ascii="Arial" w:hAnsi="Arial" w:cs="B Yagut"/>
          <w:sz w:val="28"/>
          <w:szCs w:val="28"/>
          <w:rtl/>
          <w:lang w:bidi="fa-IR"/>
        </w:rPr>
        <w:t xml:space="preserve"> ، يا از طريق شيوه هاي ديگر بدست آيد ، مفيدتر از دانش عيني مي باشد. </w:t>
      </w:r>
      <w:r w:rsidRPr="001E37A9">
        <w:rPr>
          <w:rFonts w:ascii="Arial" w:hAnsi="Arial" w:cs="B Yagut"/>
          <w:sz w:val="28"/>
          <w:szCs w:val="28"/>
          <w:lang w:bidi="fa-IR"/>
        </w:rPr>
        <w:t>(Reid1987)</w:t>
      </w:r>
      <w:r>
        <w:rPr>
          <w:rFonts w:ascii="Arial" w:hAnsi="Arial" w:cs="B Yagut" w:hint="cs"/>
          <w:sz w:val="28"/>
          <w:szCs w:val="28"/>
          <w:rtl/>
          <w:lang w:bidi="fa-IR"/>
        </w:rPr>
        <w:t>.</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sz w:val="28"/>
          <w:szCs w:val="28"/>
          <w:rtl/>
          <w:lang w:bidi="fa-IR"/>
        </w:rPr>
        <w:t xml:space="preserve">ثانياّ ، برنامه هاي توسعه صادرات مي بايست براساس آنچه كه كاربران براي تبديل شدن به صادر كنندگان موفق بدان نياز دارند يا صادر كنندگان بالقوه صحنه هاي صادراتي ، فعلاّ به صورت متناوبي در آن قرار مي گيرند ، متمايز گردند. </w:t>
      </w:r>
    </w:p>
    <w:p w:rsidR="00225E39" w:rsidRPr="001E37A9" w:rsidRDefault="00225E39" w:rsidP="00225E39">
      <w:pPr>
        <w:spacing w:before="120" w:after="120" w:line="360" w:lineRule="auto"/>
        <w:rPr>
          <w:rFonts w:ascii="Arial" w:hAnsi="Arial" w:cs="B Yagut"/>
          <w:sz w:val="28"/>
          <w:szCs w:val="28"/>
          <w:rtl/>
          <w:lang w:bidi="fa-IR"/>
        </w:rPr>
      </w:pPr>
      <w:r w:rsidRPr="001E37A9">
        <w:rPr>
          <w:rFonts w:ascii="Arial" w:hAnsi="Arial" w:cs="B Yagut"/>
          <w:sz w:val="28"/>
          <w:szCs w:val="28"/>
          <w:rtl/>
          <w:lang w:bidi="fa-IR"/>
        </w:rPr>
        <w:t xml:space="preserve">ثالثاّ ، </w:t>
      </w:r>
      <w:r w:rsidRPr="001E37A9">
        <w:rPr>
          <w:rFonts w:ascii="Arial" w:hAnsi="Arial" w:cs="B Yagut"/>
          <w:sz w:val="28"/>
          <w:szCs w:val="28"/>
          <w:lang w:bidi="fa-IR"/>
        </w:rPr>
        <w:t>Epos</w:t>
      </w:r>
      <w:r w:rsidRPr="001E37A9">
        <w:rPr>
          <w:rFonts w:ascii="Arial" w:hAnsi="Arial" w:cs="B Yagut"/>
          <w:sz w:val="28"/>
          <w:szCs w:val="28"/>
          <w:rtl/>
          <w:lang w:bidi="fa-IR"/>
        </w:rPr>
        <w:t xml:space="preserve"> از نظر استراتژيكي به توسعه صادرات اقدام نمايند ،</w:t>
      </w:r>
    </w:p>
    <w:p w:rsidR="00225E39" w:rsidRPr="001E37A9" w:rsidRDefault="00225E39" w:rsidP="00225E39">
      <w:pPr>
        <w:spacing w:before="120" w:after="120" w:line="360" w:lineRule="auto"/>
        <w:rPr>
          <w:rFonts w:ascii="Arial" w:hAnsi="Arial" w:cs="B Yagut"/>
          <w:i/>
          <w:iCs/>
          <w:sz w:val="28"/>
          <w:szCs w:val="28"/>
          <w:rtl/>
          <w:lang w:bidi="fa-IR"/>
        </w:rPr>
      </w:pPr>
      <w:r w:rsidRPr="001E37A9">
        <w:rPr>
          <w:rFonts w:ascii="Arial" w:hAnsi="Arial" w:cs="B Yagut"/>
          <w:i/>
          <w:iCs/>
          <w:sz w:val="28"/>
          <w:szCs w:val="28"/>
          <w:lang w:bidi="fa-IR"/>
        </w:rPr>
        <w:t>(Seringhaus &amp; Botschen 1991)</w:t>
      </w:r>
      <w:r w:rsidRPr="001E37A9">
        <w:rPr>
          <w:rFonts w:ascii="Arial" w:hAnsi="Arial" w:cs="B Yagut"/>
          <w:i/>
          <w:iCs/>
          <w:sz w:val="28"/>
          <w:szCs w:val="28"/>
          <w:rtl/>
          <w:lang w:bidi="fa-IR"/>
        </w:rPr>
        <w:t>.</w:t>
      </w:r>
    </w:p>
    <w:p w:rsidR="00225E39" w:rsidRDefault="00225E39" w:rsidP="00225E39">
      <w:pPr>
        <w:spacing w:before="120" w:after="120" w:line="360" w:lineRule="auto"/>
        <w:jc w:val="both"/>
        <w:rPr>
          <w:rFonts w:ascii="Arial" w:hAnsi="Arial" w:cs="B Yagut" w:hint="cs"/>
          <w:sz w:val="28"/>
          <w:szCs w:val="28"/>
          <w:rtl/>
          <w:lang w:bidi="fa-IR"/>
        </w:rPr>
      </w:pPr>
      <w:r w:rsidRPr="001E37A9">
        <w:rPr>
          <w:rFonts w:ascii="Arial" w:hAnsi="Arial" w:cs="B Yagut"/>
          <w:sz w:val="28"/>
          <w:szCs w:val="28"/>
          <w:rtl/>
          <w:lang w:bidi="fa-IR"/>
        </w:rPr>
        <w:t xml:space="preserve">شواهد حاكي از آنست كه دولتها مي توانند بر صادراتهاي شركتي تاثير مثبتي داشته باشند. </w:t>
      </w:r>
    </w:p>
    <w:p w:rsidR="00225E39" w:rsidRPr="001E37A9" w:rsidRDefault="00225E39" w:rsidP="00225E39">
      <w:pPr>
        <w:spacing w:before="120" w:after="120" w:line="360" w:lineRule="auto"/>
        <w:jc w:val="both"/>
        <w:rPr>
          <w:rFonts w:ascii="Arial" w:hAnsi="Arial" w:cs="B Yagut"/>
          <w:b/>
          <w:bCs/>
          <w:sz w:val="32"/>
          <w:szCs w:val="32"/>
          <w:rtl/>
          <w:lang w:bidi="fa-IR"/>
        </w:rPr>
      </w:pPr>
      <w:r w:rsidRPr="001E37A9">
        <w:rPr>
          <w:rFonts w:ascii="Arial" w:hAnsi="Arial" w:cs="B Yagut"/>
          <w:b/>
          <w:bCs/>
          <w:sz w:val="32"/>
          <w:szCs w:val="32"/>
          <w:rtl/>
          <w:lang w:bidi="fa-IR"/>
        </w:rPr>
        <w:t xml:space="preserve">2-6-1راهبرد سياسي و انتخاب ملي </w:t>
      </w:r>
      <w:r>
        <w:rPr>
          <w:rStyle w:val="FootnoteReference"/>
          <w:rFonts w:ascii="Arial" w:hAnsi="Arial" w:cs="B Yagut"/>
          <w:b/>
          <w:bCs/>
          <w:sz w:val="32"/>
          <w:szCs w:val="32"/>
          <w:rtl/>
          <w:lang w:bidi="fa-IR"/>
        </w:rPr>
        <w:footnoteReference w:id="6"/>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sz w:val="28"/>
          <w:szCs w:val="28"/>
          <w:lang w:bidi="fa-IR"/>
        </w:rPr>
        <w:t>Wildavsky</w:t>
      </w:r>
      <w:r w:rsidRPr="001E37A9">
        <w:rPr>
          <w:rFonts w:ascii="Arial" w:hAnsi="Arial" w:cs="B Yagut"/>
          <w:sz w:val="28"/>
          <w:szCs w:val="28"/>
          <w:rtl/>
          <w:lang w:bidi="fa-IR"/>
        </w:rPr>
        <w:t xml:space="preserve"> ، كارشناس رسمي در زمينه فرآيند مربوط به بودجه دولتي ، ليستي از راهبردهاي مورد استفاده بوسيله دفاتر </w:t>
      </w:r>
      <w:r w:rsidRPr="001E37A9">
        <w:rPr>
          <w:rFonts w:ascii="Arial" w:hAnsi="Arial" w:cs="B Yagut"/>
          <w:sz w:val="28"/>
          <w:szCs w:val="28"/>
          <w:rtl/>
          <w:lang w:bidi="fa-IR"/>
        </w:rPr>
        <w:lastRenderedPageBreak/>
        <w:t xml:space="preserve">دولتي را از زمانيكه آنها براي افرايش بودجه هايشان از طريق مراحل قانوني تلاش مي كنند ، فراهم نمود </w:t>
      </w:r>
      <w:r w:rsidRPr="001E37A9">
        <w:rPr>
          <w:rFonts w:ascii="Arial" w:hAnsi="Arial" w:cs="B Yagut"/>
          <w:i/>
          <w:iCs/>
          <w:sz w:val="28"/>
          <w:szCs w:val="28"/>
          <w:lang w:bidi="fa-IR"/>
        </w:rPr>
        <w:t>(Wilavsky 1984)</w:t>
      </w:r>
    </w:p>
    <w:p w:rsidR="00225E39" w:rsidRPr="001E37A9" w:rsidRDefault="00225E39" w:rsidP="00225E39">
      <w:pPr>
        <w:spacing w:before="120" w:after="120" w:line="360" w:lineRule="auto"/>
        <w:jc w:val="both"/>
        <w:rPr>
          <w:rFonts w:ascii="Arial" w:hAnsi="Arial" w:cs="B Yagut" w:hint="cs"/>
          <w:sz w:val="28"/>
          <w:szCs w:val="28"/>
          <w:rtl/>
          <w:lang w:bidi="fa-IR"/>
        </w:rPr>
      </w:pPr>
      <w:r w:rsidRPr="001E37A9">
        <w:rPr>
          <w:rFonts w:ascii="Arial" w:hAnsi="Arial" w:cs="B Yagut"/>
          <w:sz w:val="28"/>
          <w:szCs w:val="28"/>
          <w:rtl/>
          <w:lang w:bidi="fa-IR"/>
        </w:rPr>
        <w:t xml:space="preserve">يكي از اين راهبردها ، " هزينه براي صرفه جويي" </w:t>
      </w:r>
      <w:r>
        <w:rPr>
          <w:rStyle w:val="FootnoteReference"/>
          <w:rFonts w:ascii="Arial" w:hAnsi="Arial" w:cs="B Yagut"/>
          <w:sz w:val="28"/>
          <w:szCs w:val="28"/>
          <w:rtl/>
          <w:lang w:bidi="fa-IR"/>
        </w:rPr>
        <w:footnoteReference w:id="7"/>
      </w:r>
      <w:r w:rsidRPr="001E37A9">
        <w:rPr>
          <w:rFonts w:ascii="Arial" w:hAnsi="Arial" w:cs="B Yagut"/>
          <w:sz w:val="28"/>
          <w:szCs w:val="28"/>
          <w:vertAlign w:val="superscript"/>
          <w:rtl/>
          <w:lang w:bidi="fa-IR"/>
        </w:rPr>
        <w:t xml:space="preserve">  </w:t>
      </w:r>
      <w:r w:rsidRPr="001E37A9">
        <w:rPr>
          <w:rFonts w:ascii="Arial" w:hAnsi="Arial" w:cs="B Yagut"/>
          <w:sz w:val="28"/>
          <w:szCs w:val="28"/>
          <w:rtl/>
          <w:lang w:bidi="fa-IR"/>
        </w:rPr>
        <w:t>ناميده شد.</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i/>
          <w:iCs/>
          <w:sz w:val="28"/>
          <w:szCs w:val="28"/>
          <w:lang w:bidi="fa-IR"/>
        </w:rPr>
        <w:t>Wildavsky 1984</w:t>
      </w:r>
      <w:r w:rsidRPr="001E37A9">
        <w:rPr>
          <w:rFonts w:ascii="Arial" w:hAnsi="Arial" w:cs="B Yagut"/>
          <w:sz w:val="28"/>
          <w:szCs w:val="28"/>
          <w:rtl/>
          <w:lang w:bidi="fa-IR"/>
        </w:rPr>
        <w:t xml:space="preserve"> پيشنهاد مي كند كه در مورد فعاليت هاي خاص ، مي توان ادعا نمود كه هر چه بيشتر هزينه گردد ، دولت مي تواند توقع بازده بيشتري را داشته باشد .به نظر مي رسد كه تلاشهاي توسعه اقتصادي ، تحت حمايت دولت است . </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sz w:val="28"/>
          <w:szCs w:val="28"/>
          <w:rtl/>
          <w:lang w:bidi="fa-IR"/>
        </w:rPr>
        <w:t xml:space="preserve">تحت اين شرايط ، دفاتر دولتي در استانهايي با سطوح صادراتي نسبتا پايين تلاش مي كنند تا افزايشهايي را بوسيله ترويج و ترغيب تلاشهاي توسعه صادرات به صورت فعالانه تر از آنچه كه دفاتر در استانهايي كه به طور مقايسه اي صادرات بيشتري دارند و انجام مي دهند ، بدست آورند . </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sz w:val="28"/>
          <w:szCs w:val="28"/>
          <w:rtl/>
          <w:lang w:bidi="fa-IR"/>
        </w:rPr>
        <w:t xml:space="preserve">در مقالات علمي انتخاب ملي ، يك شالوده تئوري مي تواند يافت شود كه از اين پيش بيني بر اينكه استانهايي با صادراتهاي تقريباّ كمتر ، هزينه بيشتري را صرف توسعه صادرات مي كنند ، حمايت مي كند . تجربه تحليل انتخاب ملي از تئوري اقتصادي براي شناسايي تصميم گيري غير بازاري براساس آنچه كه بازيگر (نقش آفرين ) منطقي براي افزايش توانايي اش براي دستيابي به اهداف خود انجام خواهد داد ، استفاده مي كند . نظير پردازان انتخاب ملي ثابت مي كنند كه سرمايه هاي كمياب از طريق شيوهاي نوع دوستی ، هرج و مرج ، بازار و دولت معين مي شوند .كالاي تخصيصي ، يك عمل اشتراكي است و شامل هر دو مورد كالاهاي مادي و غير مادي مي شود كه مي توان يا شخصي يا دولتي باشد. دولتها در تلاش براي تعيين مقدار مبلغي هستند كه مي </w:t>
      </w:r>
      <w:r w:rsidRPr="001E37A9">
        <w:rPr>
          <w:rFonts w:ascii="Arial" w:hAnsi="Arial" w:cs="B Yagut"/>
          <w:sz w:val="28"/>
          <w:szCs w:val="28"/>
          <w:rtl/>
          <w:lang w:bidi="fa-IR"/>
        </w:rPr>
        <w:lastRenderedPageBreak/>
        <w:t>بايست صرف سرويسهاي خدماتي عمومي (ملي ) شود</w:t>
      </w:r>
      <w:r w:rsidRPr="001E37A9">
        <w:rPr>
          <w:rFonts w:ascii="Arial" w:hAnsi="Arial" w:cs="B Yagut"/>
          <w:i/>
          <w:iCs/>
          <w:sz w:val="28"/>
          <w:szCs w:val="28"/>
          <w:lang w:bidi="fa-IR"/>
        </w:rPr>
        <w:t xml:space="preserve"> finn</w:t>
      </w:r>
      <w:r>
        <w:rPr>
          <w:rFonts w:ascii="Arial" w:hAnsi="Arial" w:cs="B Yagut"/>
          <w:i/>
          <w:iCs/>
          <w:sz w:val="28"/>
          <w:szCs w:val="28"/>
          <w:lang w:bidi="fa-IR"/>
        </w:rPr>
        <w:t>,</w:t>
      </w:r>
      <w:r w:rsidRPr="001E37A9">
        <w:rPr>
          <w:rFonts w:ascii="Arial" w:hAnsi="Arial" w:cs="B Yagut"/>
          <w:i/>
          <w:iCs/>
          <w:sz w:val="28"/>
          <w:szCs w:val="28"/>
          <w:lang w:bidi="fa-IR"/>
        </w:rPr>
        <w:t xml:space="preserve">1990), </w:t>
      </w:r>
      <w:r w:rsidRPr="001E37A9">
        <w:rPr>
          <w:rFonts w:ascii="Arial" w:hAnsi="Arial" w:cs="B Yagut"/>
          <w:i/>
          <w:iCs/>
          <w:sz w:val="28"/>
          <w:szCs w:val="28"/>
          <w:rtl/>
          <w:lang w:bidi="fa-IR"/>
        </w:rPr>
        <w:t xml:space="preserve"> </w:t>
      </w:r>
      <w:r w:rsidRPr="001E37A9">
        <w:rPr>
          <w:rFonts w:ascii="Arial" w:hAnsi="Arial" w:cs="B Yagut"/>
          <w:sz w:val="28"/>
          <w:szCs w:val="28"/>
          <w:rtl/>
          <w:lang w:bidi="fa-IR"/>
        </w:rPr>
        <w:t>و ديگران.</w:t>
      </w:r>
    </w:p>
    <w:p w:rsidR="00225E39" w:rsidRPr="001E37A9" w:rsidRDefault="00225E39" w:rsidP="00225E39">
      <w:pPr>
        <w:spacing w:before="120" w:after="120" w:line="360" w:lineRule="auto"/>
        <w:jc w:val="both"/>
        <w:rPr>
          <w:rFonts w:ascii="Arial" w:hAnsi="Arial" w:cs="B Yagut" w:hint="cs"/>
          <w:sz w:val="28"/>
          <w:szCs w:val="28"/>
          <w:rtl/>
          <w:lang w:bidi="fa-IR"/>
        </w:rPr>
      </w:pPr>
      <w:r w:rsidRPr="001E37A9">
        <w:rPr>
          <w:rFonts w:ascii="Arial" w:hAnsi="Arial" w:cs="B Yagut"/>
          <w:sz w:val="28"/>
          <w:szCs w:val="28"/>
          <w:rtl/>
          <w:lang w:bidi="fa-IR"/>
        </w:rPr>
        <w:t xml:space="preserve">سازمان مالي سنتي دولتي ملزم كرده است كه مخارج دولت مي بايست از نظر ارزش واحد ، مساوي  هزينه اي باشد كه توسط بخش خصوصي ايجاد مي شود </w:t>
      </w:r>
      <w:r>
        <w:rPr>
          <w:rFonts w:ascii="Arial" w:hAnsi="Arial" w:cs="B Yagut" w:hint="cs"/>
          <w:sz w:val="28"/>
          <w:szCs w:val="28"/>
          <w:rtl/>
          <w:lang w:bidi="fa-IR"/>
        </w:rPr>
        <w:t>،</w:t>
      </w:r>
    </w:p>
    <w:p w:rsidR="00225E39" w:rsidRPr="001E37A9" w:rsidRDefault="00225E39" w:rsidP="00225E39">
      <w:pPr>
        <w:spacing w:before="120" w:after="120" w:line="360" w:lineRule="auto"/>
        <w:jc w:val="both"/>
        <w:rPr>
          <w:rFonts w:ascii="Arial" w:hAnsi="Arial" w:cs="B Yagut" w:hint="cs"/>
          <w:sz w:val="28"/>
          <w:szCs w:val="28"/>
          <w:rtl/>
          <w:lang w:bidi="fa-IR"/>
        </w:rPr>
      </w:pPr>
      <w:r w:rsidRPr="001E37A9">
        <w:rPr>
          <w:rFonts w:ascii="Arial" w:hAnsi="Arial" w:cs="B Yagut"/>
          <w:i/>
          <w:iCs/>
          <w:sz w:val="28"/>
          <w:szCs w:val="28"/>
          <w:lang w:bidi="fa-IR"/>
        </w:rPr>
        <w:t>(</w:t>
      </w:r>
      <w:smartTag w:uri="urn:schemas-microsoft-com:office:smarttags" w:element="City">
        <w:smartTag w:uri="urn:schemas-microsoft-com:office:smarttags" w:element="place">
          <w:r w:rsidRPr="001E37A9">
            <w:rPr>
              <w:rFonts w:ascii="Arial" w:hAnsi="Arial" w:cs="B Yagut"/>
              <w:i/>
              <w:iCs/>
              <w:sz w:val="28"/>
              <w:szCs w:val="28"/>
              <w:lang w:bidi="fa-IR"/>
            </w:rPr>
            <w:t>Dalton</w:t>
          </w:r>
        </w:smartTag>
      </w:smartTag>
      <w:r w:rsidRPr="001E37A9">
        <w:rPr>
          <w:rFonts w:ascii="Arial" w:hAnsi="Arial" w:cs="B Yagut"/>
          <w:sz w:val="28"/>
          <w:szCs w:val="28"/>
          <w:lang w:bidi="fa-IR"/>
        </w:rPr>
        <w:t xml:space="preserve"> </w:t>
      </w:r>
      <w:r w:rsidRPr="001E37A9">
        <w:rPr>
          <w:rFonts w:ascii="Arial" w:hAnsi="Arial" w:cs="B Yagut"/>
          <w:i/>
          <w:iCs/>
          <w:sz w:val="28"/>
          <w:szCs w:val="28"/>
          <w:lang w:bidi="fa-IR"/>
        </w:rPr>
        <w:t>1967)</w:t>
      </w:r>
      <w:r>
        <w:rPr>
          <w:rFonts w:ascii="Arial" w:hAnsi="Arial" w:cs="B Yagut" w:hint="cs"/>
          <w:sz w:val="28"/>
          <w:szCs w:val="28"/>
          <w:rtl/>
          <w:lang w:bidi="fa-IR"/>
        </w:rPr>
        <w:t>.</w:t>
      </w:r>
    </w:p>
    <w:p w:rsidR="00225E39" w:rsidRPr="001E37A9" w:rsidRDefault="00225E39" w:rsidP="00225E39">
      <w:pPr>
        <w:spacing w:before="120" w:after="120" w:line="360" w:lineRule="auto"/>
        <w:jc w:val="both"/>
        <w:rPr>
          <w:rFonts w:ascii="Arial" w:hAnsi="Arial" w:cs="B Yagut" w:hint="cs"/>
          <w:sz w:val="28"/>
          <w:szCs w:val="28"/>
          <w:rtl/>
          <w:lang w:bidi="fa-IR"/>
        </w:rPr>
      </w:pPr>
      <w:r w:rsidRPr="001E37A9">
        <w:rPr>
          <w:rFonts w:ascii="Arial" w:hAnsi="Arial" w:cs="B Yagut"/>
          <w:sz w:val="28"/>
          <w:szCs w:val="28"/>
          <w:rtl/>
          <w:lang w:bidi="fa-IR"/>
        </w:rPr>
        <w:t>بقيه پژوهشگران بودجه بندي استدلال مي كنند كه مبلغي كه از طريق ماليات از بين مي رود بايد ارزشي برابر با محصولات يا خدماتي داشته باشد كه بواسطه هزينه دولت خريداري مي شود</w:t>
      </w:r>
      <w:r>
        <w:rPr>
          <w:rFonts w:ascii="Arial" w:hAnsi="Arial" w:cs="B Yagut" w:hint="cs"/>
          <w:sz w:val="28"/>
          <w:szCs w:val="28"/>
          <w:rtl/>
          <w:lang w:bidi="fa-IR"/>
        </w:rPr>
        <w:t>،</w:t>
      </w:r>
      <w:r w:rsidRPr="001E37A9">
        <w:rPr>
          <w:rFonts w:ascii="Arial" w:hAnsi="Arial" w:cs="B Yagut"/>
          <w:sz w:val="28"/>
          <w:szCs w:val="28"/>
          <w:rtl/>
          <w:lang w:bidi="fa-IR"/>
        </w:rPr>
        <w:t xml:space="preserve"> </w:t>
      </w:r>
      <w:r w:rsidRPr="001E37A9">
        <w:rPr>
          <w:rFonts w:ascii="Arial" w:hAnsi="Arial" w:cs="B Yagut"/>
          <w:i/>
          <w:iCs/>
          <w:sz w:val="28"/>
          <w:szCs w:val="28"/>
          <w:lang w:bidi="fa-IR"/>
        </w:rPr>
        <w:t>(Musqrare 1980)</w:t>
      </w:r>
      <w:r w:rsidRPr="001E37A9">
        <w:rPr>
          <w:rFonts w:ascii="Arial" w:hAnsi="Arial" w:cs="B Yagut"/>
          <w:sz w:val="28"/>
          <w:szCs w:val="28"/>
          <w:rtl/>
          <w:lang w:bidi="fa-IR"/>
        </w:rPr>
        <w:t xml:space="preserve"> </w:t>
      </w:r>
      <w:r>
        <w:rPr>
          <w:rFonts w:ascii="Arial" w:hAnsi="Arial" w:cs="B Yagut" w:hint="cs"/>
          <w:sz w:val="28"/>
          <w:szCs w:val="28"/>
          <w:rtl/>
          <w:lang w:bidi="fa-IR"/>
        </w:rPr>
        <w:t>.</w:t>
      </w:r>
    </w:p>
    <w:p w:rsidR="00225E39" w:rsidRDefault="00225E39" w:rsidP="00225E39">
      <w:pPr>
        <w:spacing w:before="120" w:after="120" w:line="360" w:lineRule="auto"/>
        <w:jc w:val="both"/>
        <w:rPr>
          <w:rFonts w:ascii="Arial" w:hAnsi="Arial" w:cs="B Yagut" w:hint="cs"/>
          <w:sz w:val="28"/>
          <w:szCs w:val="28"/>
          <w:rtl/>
          <w:lang w:bidi="fa-IR"/>
        </w:rPr>
      </w:pPr>
      <w:r w:rsidRPr="001E37A9">
        <w:rPr>
          <w:rFonts w:ascii="Arial" w:hAnsi="Arial" w:cs="B Yagut"/>
          <w:sz w:val="28"/>
          <w:szCs w:val="28"/>
          <w:rtl/>
          <w:lang w:bidi="fa-IR"/>
        </w:rPr>
        <w:t>هر دو نظريه ، طرفداري از الگوي منطقي ماليات و هزينه توسط دولت را نشان مي دهند.</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sz w:val="28"/>
          <w:szCs w:val="28"/>
          <w:rtl/>
          <w:lang w:bidi="fa-IR"/>
        </w:rPr>
        <w:t xml:space="preserve">از سوي ديگر، نظريه پردازان انتخاب ملي خاطر نشان مي كنند دولتها به ندرت از"حسابهاي نهايي " </w:t>
      </w:r>
      <w:r>
        <w:rPr>
          <w:rStyle w:val="FootnoteReference"/>
          <w:rFonts w:ascii="Arial" w:hAnsi="Arial" w:cs="B Yagut"/>
          <w:sz w:val="28"/>
          <w:szCs w:val="28"/>
          <w:rtl/>
          <w:lang w:bidi="fa-IR"/>
        </w:rPr>
        <w:footnoteReference w:id="8"/>
      </w:r>
      <w:r w:rsidRPr="001E37A9">
        <w:rPr>
          <w:rFonts w:ascii="Arial" w:hAnsi="Arial" w:cs="B Yagut"/>
          <w:sz w:val="28"/>
          <w:szCs w:val="28"/>
          <w:rtl/>
          <w:lang w:bidi="fa-IR"/>
        </w:rPr>
        <w:t xml:space="preserve">منطقي پيروي مي كنند تئوري انتخاب ملي ، همان اصول اساسي را براي سياست گذاران به كار مي بندد كه اقتصاد خرد براي مصرف كنندگان و شركتها به كار مي بندد، </w:t>
      </w:r>
      <w:r w:rsidRPr="001E37A9">
        <w:rPr>
          <w:rFonts w:ascii="Arial" w:hAnsi="Arial" w:cs="B Yagut"/>
          <w:i/>
          <w:iCs/>
          <w:sz w:val="28"/>
          <w:szCs w:val="28"/>
          <w:lang w:bidi="fa-IR"/>
        </w:rPr>
        <w:t>(chrystal 2000)</w:t>
      </w:r>
      <w:r w:rsidRPr="001E37A9">
        <w:rPr>
          <w:rFonts w:ascii="Arial" w:hAnsi="Arial" w:cs="B Yagut"/>
          <w:i/>
          <w:iCs/>
          <w:sz w:val="28"/>
          <w:szCs w:val="28"/>
          <w:rtl/>
          <w:lang w:bidi="fa-IR"/>
        </w:rPr>
        <w:t xml:space="preserve"> </w:t>
      </w:r>
      <w:r w:rsidRPr="001E37A9">
        <w:rPr>
          <w:rFonts w:ascii="Arial" w:hAnsi="Arial" w:cs="B Yagut"/>
          <w:sz w:val="28"/>
          <w:szCs w:val="28"/>
          <w:rtl/>
          <w:lang w:bidi="fa-IR"/>
        </w:rPr>
        <w:t>.</w:t>
      </w:r>
    </w:p>
    <w:p w:rsidR="00225E39" w:rsidRPr="001E37A9" w:rsidRDefault="00225E39" w:rsidP="00225E39">
      <w:pPr>
        <w:spacing w:before="120" w:after="120" w:line="360" w:lineRule="auto"/>
        <w:jc w:val="both"/>
        <w:rPr>
          <w:rFonts w:ascii="Arial" w:hAnsi="Arial" w:cs="B Yagut"/>
          <w:i/>
          <w:iCs/>
          <w:sz w:val="28"/>
          <w:szCs w:val="28"/>
          <w:rtl/>
          <w:lang w:bidi="fa-IR"/>
        </w:rPr>
      </w:pPr>
      <w:r w:rsidRPr="001E37A9">
        <w:rPr>
          <w:rFonts w:ascii="Arial" w:hAnsi="Arial" w:cs="B Yagut"/>
          <w:sz w:val="28"/>
          <w:szCs w:val="28"/>
          <w:rtl/>
          <w:lang w:bidi="fa-IR"/>
        </w:rPr>
        <w:t xml:space="preserve"> اين تئوري ثابت مي كند كه ماموران دولتي و ادارات كه طبق منفعت شخصي منطقي خود عمل مي كنند ، عرضه كنندگان انحصاري سرويسهاي خدماتي دولتي هستند كه از مرحله سياسي براي ايجاد ادارات و آژانسهاي افزايش بودجه استفاده مي كنند ،</w:t>
      </w:r>
      <w:r w:rsidRPr="001E37A9">
        <w:rPr>
          <w:rFonts w:ascii="Arial" w:hAnsi="Arial" w:cs="B Yagut"/>
          <w:i/>
          <w:iCs/>
          <w:sz w:val="28"/>
          <w:szCs w:val="28"/>
          <w:lang w:bidi="fa-IR"/>
        </w:rPr>
        <w:t>(Buchanan 1990)</w:t>
      </w:r>
      <w:r w:rsidRPr="001E37A9">
        <w:rPr>
          <w:rFonts w:ascii="Arial" w:hAnsi="Arial" w:cs="B Yagut"/>
          <w:i/>
          <w:iCs/>
          <w:sz w:val="28"/>
          <w:szCs w:val="28"/>
          <w:rtl/>
          <w:lang w:bidi="fa-IR"/>
        </w:rPr>
        <w:t>.</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sz w:val="28"/>
          <w:szCs w:val="28"/>
          <w:rtl/>
          <w:lang w:bidi="fa-IR"/>
        </w:rPr>
        <w:t xml:space="preserve">موسسات مستقل سیاسی در موقعیتی نیستند که در زمان کاهش قیمتها ،خرید بیشتر یا در زمان افزایش قیمتها ،خرید کمتری </w:t>
      </w:r>
      <w:r w:rsidRPr="001E37A9">
        <w:rPr>
          <w:rFonts w:ascii="Arial" w:hAnsi="Arial" w:cs="B Yagut"/>
          <w:sz w:val="28"/>
          <w:szCs w:val="28"/>
          <w:rtl/>
          <w:lang w:bidi="fa-IR"/>
        </w:rPr>
        <w:lastRenderedPageBreak/>
        <w:t xml:space="preserve">داشته باشند.بلکه دفاتر دولتی ،منفعت شخصی </w:t>
      </w:r>
      <w:r w:rsidRPr="001E37A9">
        <w:rPr>
          <w:rFonts w:ascii="Arial" w:hAnsi="Arial"/>
          <w:sz w:val="28"/>
          <w:szCs w:val="28"/>
          <w:rtl/>
          <w:lang w:bidi="fa-IR"/>
        </w:rPr>
        <w:t>–</w:t>
      </w:r>
      <w:r w:rsidRPr="001E37A9">
        <w:rPr>
          <w:rFonts w:ascii="Arial" w:hAnsi="Arial" w:cs="B Yagut"/>
          <w:sz w:val="28"/>
          <w:szCs w:val="28"/>
          <w:rtl/>
          <w:lang w:bidi="fa-IR"/>
        </w:rPr>
        <w:t>منطقی خود را تعقیب نموده وسپس فعالت های خود را در قالب واژه هاي قابل قبول سياسي توجيه و تصديق مي نمايند.</w:t>
      </w:r>
    </w:p>
    <w:p w:rsidR="00225E39" w:rsidRPr="001E37A9" w:rsidRDefault="00225E39" w:rsidP="00225E39">
      <w:pPr>
        <w:spacing w:before="120" w:after="120" w:line="360" w:lineRule="auto"/>
        <w:jc w:val="both"/>
        <w:rPr>
          <w:rFonts w:ascii="Arial" w:hAnsi="Arial" w:cs="B Yagut"/>
          <w:sz w:val="28"/>
          <w:szCs w:val="28"/>
          <w:lang w:bidi="fa-IR"/>
        </w:rPr>
      </w:pPr>
      <w:r w:rsidRPr="001E37A9">
        <w:rPr>
          <w:rFonts w:ascii="Arial" w:hAnsi="Arial" w:cs="B Yagut"/>
          <w:sz w:val="28"/>
          <w:szCs w:val="28"/>
          <w:rtl/>
          <w:lang w:bidi="fa-IR"/>
        </w:rPr>
        <w:t xml:space="preserve">"نارسايي بازار " </w:t>
      </w:r>
      <w:r>
        <w:rPr>
          <w:rStyle w:val="FootnoteReference"/>
          <w:rFonts w:ascii="Arial" w:hAnsi="Arial" w:cs="B Yagut"/>
          <w:sz w:val="28"/>
          <w:szCs w:val="28"/>
          <w:rtl/>
          <w:lang w:bidi="fa-IR"/>
        </w:rPr>
        <w:footnoteReference w:id="9"/>
      </w:r>
      <w:r w:rsidRPr="001E37A9">
        <w:rPr>
          <w:rFonts w:ascii="Arial" w:hAnsi="Arial" w:cs="B Yagut"/>
          <w:sz w:val="28"/>
          <w:szCs w:val="28"/>
          <w:rtl/>
          <w:lang w:bidi="fa-IR"/>
        </w:rPr>
        <w:t xml:space="preserve"> </w:t>
      </w:r>
      <w:r w:rsidRPr="001E37A9">
        <w:rPr>
          <w:rFonts w:ascii="Arial" w:hAnsi="Arial" w:cs="B Yagut"/>
          <w:sz w:val="28"/>
          <w:szCs w:val="28"/>
          <w:lang w:bidi="fa-IR"/>
        </w:rPr>
        <w:t xml:space="preserve"> </w:t>
      </w:r>
      <w:r w:rsidRPr="001E37A9">
        <w:rPr>
          <w:rFonts w:ascii="Arial" w:hAnsi="Arial" w:cs="B Yagut"/>
          <w:sz w:val="28"/>
          <w:szCs w:val="28"/>
          <w:rtl/>
          <w:lang w:bidi="fa-IR"/>
        </w:rPr>
        <w:t xml:space="preserve">نمونه چنين توجيهي مي باشد، </w:t>
      </w:r>
      <w:r w:rsidRPr="001E37A9">
        <w:rPr>
          <w:rFonts w:ascii="Arial" w:hAnsi="Arial" w:cs="B Yagut"/>
          <w:i/>
          <w:iCs/>
          <w:sz w:val="28"/>
          <w:szCs w:val="28"/>
          <w:lang w:bidi="fa-IR"/>
        </w:rPr>
        <w:t>(Mitchell 1995)</w:t>
      </w:r>
      <w:r w:rsidRPr="001E37A9">
        <w:rPr>
          <w:rFonts w:ascii="Arial" w:hAnsi="Arial" w:cs="B Yagut"/>
          <w:i/>
          <w:iCs/>
          <w:sz w:val="28"/>
          <w:szCs w:val="28"/>
          <w:rtl/>
          <w:lang w:bidi="fa-IR"/>
        </w:rPr>
        <w:t>.</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sz w:val="28"/>
          <w:szCs w:val="28"/>
          <w:rtl/>
          <w:lang w:bidi="fa-IR"/>
        </w:rPr>
        <w:t>در مورد توسعه صادرات ، نارسايي بازار ، توجيه اوليه ايست براي مداخله دولت .</w:t>
      </w:r>
    </w:p>
    <w:p w:rsidR="00225E39" w:rsidRPr="001E37A9" w:rsidRDefault="00225E39" w:rsidP="00225E39">
      <w:pPr>
        <w:spacing w:before="120" w:after="120" w:line="360" w:lineRule="auto"/>
        <w:jc w:val="both"/>
        <w:rPr>
          <w:rFonts w:ascii="Arial" w:hAnsi="Arial" w:cs="B Yagut" w:hint="cs"/>
          <w:i/>
          <w:iCs/>
          <w:sz w:val="28"/>
          <w:szCs w:val="28"/>
          <w:rtl/>
          <w:lang w:bidi="fa-IR"/>
        </w:rPr>
      </w:pPr>
      <w:r w:rsidRPr="001E37A9">
        <w:rPr>
          <w:rFonts w:ascii="Arial" w:hAnsi="Arial" w:cs="B Yagut"/>
          <w:sz w:val="28"/>
          <w:szCs w:val="28"/>
          <w:rtl/>
          <w:lang w:bidi="fa-IR"/>
        </w:rPr>
        <w:t xml:space="preserve">طبق تئوري انتخاب ملي ، كاركنان آژانس ، سرمايه ها را از قانون گذاراني بدست مي آورند كه طبق تعريف تساوي هزينه هاي نهايي و منافع نهايي كه در بازار رقابتي بدست آورده مي شود ، از حد مطلوب اجتماعي ، پا را فراتر مي نهند ، </w:t>
      </w:r>
      <w:r w:rsidRPr="001E37A9">
        <w:rPr>
          <w:rFonts w:ascii="Arial" w:hAnsi="Arial" w:cs="B Yagut"/>
          <w:i/>
          <w:iCs/>
          <w:sz w:val="28"/>
          <w:szCs w:val="28"/>
          <w:lang w:bidi="fa-IR"/>
        </w:rPr>
        <w:t>.(Mitchell 1995)</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sz w:val="28"/>
          <w:szCs w:val="28"/>
          <w:rtl/>
          <w:lang w:bidi="fa-IR"/>
        </w:rPr>
        <w:t xml:space="preserve"> در مورد هزينه هاي توسعه صادرات، حد مطلوب اجتماعي ، چيزيست كه در آن الگوي هزينه هاي دولتي كه هزينه هاي مثبتي خواهد بود منجر به صادراتهايي مي شود كه به طور منظم منجر به هزينه هاي نسبتاّ بيشتري مي گردد. با اين وجود ، استانهايي با افزايشهاي تقريباّ كمي در صادرات ، هزينه بيشتري را صرف توسعه صادرات كنند ، موفقيت بهينه فرعي بوجود مي آيد كه در آن ممكن است تعاريف سياسي در شناخت پيامدهاي سياست مفيدتر از توجيه هاي اقتصادي باشد.</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sz w:val="28"/>
          <w:szCs w:val="28"/>
          <w:rtl/>
          <w:lang w:bidi="fa-IR"/>
        </w:rPr>
        <w:t>تحت چنين سناريوئي ، دفاتر به حداكثر رساني بودجه درخصوص سطوح صادرات از وضعيت نا مساعد نسبي خود براي بدست آوردن مقادير بيشتري از بودجه تخصيص يافته براي توسعه صادرات استفاده مي كنند.</w:t>
      </w:r>
    </w:p>
    <w:p w:rsidR="00225E39" w:rsidRPr="001E37A9" w:rsidRDefault="00225E39" w:rsidP="00225E39">
      <w:pPr>
        <w:spacing w:before="120" w:after="120" w:line="360" w:lineRule="auto"/>
        <w:jc w:val="both"/>
        <w:rPr>
          <w:rFonts w:ascii="Arial" w:hAnsi="Arial" w:cs="B Yagut"/>
          <w:sz w:val="28"/>
          <w:szCs w:val="28"/>
          <w:lang w:bidi="fa-IR"/>
        </w:rPr>
      </w:pPr>
      <w:r w:rsidRPr="001E37A9">
        <w:rPr>
          <w:rFonts w:ascii="Arial" w:hAnsi="Arial" w:cs="B Yagut"/>
          <w:sz w:val="28"/>
          <w:szCs w:val="28"/>
          <w:rtl/>
          <w:lang w:bidi="fa-IR"/>
        </w:rPr>
        <w:lastRenderedPageBreak/>
        <w:t>بنابراين ، استانهايي كه صادر كنندگان قدرتمندي هستند ، هزينه كمتري را صرف توسعه صادرات مي كنند در حاليكه استانهاي صادر كننده ضعيف ، هزينه نسبتاّ بيشتري را صرف مي نمايند.</w:t>
      </w:r>
    </w:p>
    <w:p w:rsidR="00225E39" w:rsidRPr="001E37A9" w:rsidRDefault="00225E39" w:rsidP="00225E39">
      <w:pPr>
        <w:spacing w:before="120" w:after="120" w:line="360" w:lineRule="auto"/>
        <w:ind w:left="-98"/>
        <w:jc w:val="both"/>
        <w:rPr>
          <w:rFonts w:ascii="Arial" w:hAnsi="Arial" w:cs="B Yagut"/>
          <w:b/>
          <w:bCs/>
          <w:sz w:val="28"/>
          <w:szCs w:val="28"/>
          <w:rtl/>
          <w:lang w:bidi="fa-IR"/>
        </w:rPr>
      </w:pPr>
      <w:r w:rsidRPr="001E37A9">
        <w:rPr>
          <w:rFonts w:ascii="Arial" w:hAnsi="Arial" w:cs="B Yagut"/>
          <w:b/>
          <w:bCs/>
          <w:sz w:val="28"/>
          <w:szCs w:val="28"/>
          <w:rtl/>
          <w:lang w:bidi="fa-IR"/>
        </w:rPr>
        <w:t>2-7</w:t>
      </w:r>
      <w:r w:rsidRPr="001E37A9">
        <w:rPr>
          <w:rFonts w:ascii="Arial" w:hAnsi="Arial" w:cs="B Yagut"/>
          <w:b/>
          <w:bCs/>
          <w:sz w:val="28"/>
          <w:szCs w:val="28"/>
          <w:lang w:bidi="fa-IR"/>
        </w:rPr>
        <w:t xml:space="preserve"> </w:t>
      </w:r>
      <w:r w:rsidRPr="001E37A9">
        <w:rPr>
          <w:rFonts w:ascii="Arial" w:hAnsi="Arial" w:cs="B Yagut"/>
          <w:b/>
          <w:bCs/>
          <w:sz w:val="28"/>
          <w:szCs w:val="28"/>
          <w:rtl/>
          <w:lang w:bidi="fa-IR"/>
        </w:rPr>
        <w:t>اندازه گيري عملكرد صادرات</w:t>
      </w:r>
    </w:p>
    <w:p w:rsidR="00225E39" w:rsidRPr="001E37A9" w:rsidRDefault="00225E39" w:rsidP="00225E39">
      <w:pPr>
        <w:spacing w:before="120" w:after="120" w:line="360" w:lineRule="auto"/>
        <w:ind w:left="-98"/>
        <w:jc w:val="both"/>
        <w:rPr>
          <w:rFonts w:ascii="Arial" w:hAnsi="Arial" w:cs="B Yagut" w:hint="cs"/>
          <w:sz w:val="28"/>
          <w:szCs w:val="28"/>
          <w:rtl/>
          <w:lang w:bidi="fa-IR"/>
        </w:rPr>
      </w:pPr>
      <w:r w:rsidRPr="001E37A9">
        <w:rPr>
          <w:rFonts w:ascii="Arial" w:hAnsi="Arial" w:cs="B Yagut"/>
          <w:sz w:val="28"/>
          <w:szCs w:val="28"/>
          <w:rtl/>
          <w:lang w:bidi="fa-IR"/>
        </w:rPr>
        <w:t>انواعي از سنجش ها در ادبيات عملكرد صادرات مطرح و ارزيابي شده اند ، يكي از رايج ترين يافته ها در تحقيقات اخير اين هست كه اندازه گيري چند گانه براي بدست آوردن جنبه هاي با ارزش و منحصر به فرد عملكرد ضروري است</w:t>
      </w:r>
      <w:r w:rsidRPr="001E37A9">
        <w:rPr>
          <w:rFonts w:ascii="Arial" w:hAnsi="Arial" w:cs="B Yagut"/>
          <w:sz w:val="28"/>
          <w:szCs w:val="28"/>
          <w:lang w:bidi="fa-IR"/>
        </w:rPr>
        <w:t xml:space="preserve">   </w:t>
      </w:r>
      <w:r w:rsidRPr="001E37A9">
        <w:rPr>
          <w:rFonts w:ascii="Arial" w:hAnsi="Arial" w:cs="B Yagut"/>
          <w:sz w:val="28"/>
          <w:szCs w:val="28"/>
          <w:rtl/>
          <w:lang w:bidi="fa-IR"/>
        </w:rPr>
        <w:t xml:space="preserve"> </w:t>
      </w:r>
      <w:r w:rsidRPr="001E37A9">
        <w:rPr>
          <w:rFonts w:ascii="Arial" w:hAnsi="Arial" w:cs="B Yagut"/>
          <w:sz w:val="28"/>
          <w:szCs w:val="28"/>
          <w:lang w:bidi="fa-IR"/>
        </w:rPr>
        <w:t>(Diamantopouls, 1999)</w:t>
      </w:r>
      <w:r>
        <w:rPr>
          <w:rFonts w:ascii="Arial" w:hAnsi="Arial" w:cs="B Yagut" w:hint="cs"/>
          <w:sz w:val="28"/>
          <w:szCs w:val="28"/>
          <w:rtl/>
          <w:lang w:bidi="fa-IR"/>
        </w:rPr>
        <w:t>.</w:t>
      </w:r>
    </w:p>
    <w:p w:rsidR="00225E39" w:rsidRPr="001E37A9" w:rsidRDefault="00225E39" w:rsidP="00225E39">
      <w:pPr>
        <w:spacing w:before="120" w:after="120" w:line="360" w:lineRule="auto"/>
        <w:ind w:left="-98"/>
        <w:jc w:val="both"/>
        <w:rPr>
          <w:rFonts w:ascii="Arial" w:hAnsi="Arial" w:cs="B Yagut"/>
          <w:sz w:val="28"/>
          <w:szCs w:val="28"/>
          <w:rtl/>
          <w:lang w:bidi="fa-IR"/>
        </w:rPr>
      </w:pPr>
      <w:r w:rsidRPr="001E37A9">
        <w:rPr>
          <w:rFonts w:ascii="Arial" w:hAnsi="Arial" w:cs="B Yagut"/>
          <w:sz w:val="28"/>
          <w:szCs w:val="28"/>
          <w:rtl/>
          <w:lang w:bidi="fa-IR"/>
        </w:rPr>
        <w:t>با بررسي ادبيات بخش عملكرد صادرات مقوله هاي زير براي اندازه گيري عملكرد شناسايي شد :</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sz w:val="28"/>
          <w:szCs w:val="28"/>
          <w:rtl/>
          <w:lang w:bidi="fa-IR"/>
        </w:rPr>
        <w:t>-  سنجش هاي اقتصادي</w:t>
      </w:r>
      <w:r>
        <w:rPr>
          <w:rStyle w:val="FootnoteReference"/>
          <w:rFonts w:ascii="Arial" w:hAnsi="Arial" w:cs="B Yagut"/>
          <w:sz w:val="28"/>
          <w:szCs w:val="28"/>
          <w:rtl/>
          <w:lang w:bidi="fa-IR"/>
        </w:rPr>
        <w:footnoteReference w:id="10"/>
      </w:r>
      <w:r w:rsidRPr="001E37A9">
        <w:rPr>
          <w:rFonts w:ascii="Arial" w:hAnsi="Arial" w:cs="B Yagut"/>
          <w:sz w:val="28"/>
          <w:szCs w:val="28"/>
          <w:rtl/>
          <w:lang w:bidi="fa-IR"/>
        </w:rPr>
        <w:t xml:space="preserve"> بر مبناي فروش ، سود و سهم بازار </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sz w:val="28"/>
          <w:szCs w:val="28"/>
          <w:rtl/>
          <w:lang w:bidi="fa-IR"/>
        </w:rPr>
        <w:t>- سنجش هاي غير اقتصادي</w:t>
      </w:r>
      <w:r>
        <w:rPr>
          <w:rStyle w:val="FootnoteReference"/>
          <w:rFonts w:ascii="Arial" w:hAnsi="Arial" w:cs="B Yagut"/>
          <w:sz w:val="28"/>
          <w:szCs w:val="28"/>
          <w:rtl/>
          <w:lang w:bidi="fa-IR"/>
        </w:rPr>
        <w:footnoteReference w:id="11"/>
      </w:r>
      <w:r w:rsidRPr="001E37A9">
        <w:rPr>
          <w:rFonts w:ascii="Arial" w:hAnsi="Arial" w:cs="B Yagut"/>
          <w:sz w:val="28"/>
          <w:szCs w:val="28"/>
          <w:rtl/>
          <w:lang w:bidi="fa-IR"/>
        </w:rPr>
        <w:t xml:space="preserve"> در ارتباط با بازارهاي صادرات (نظير به تعداد كشورهايي كه صادرات می شود) ، محصولات و اقلام متنوع (شامل تخمین درگيري در صادرات)</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sz w:val="28"/>
          <w:szCs w:val="28"/>
          <w:rtl/>
          <w:lang w:bidi="fa-IR"/>
        </w:rPr>
        <w:t>- سنجش های ذهني و درون گرايانه ( شامل موفقيت ادارك شده از صادرات ، دستيابي به اهداف صادرات ، رضايت از عملكرد )هم سنجش های عيني</w:t>
      </w:r>
      <w:r>
        <w:rPr>
          <w:rStyle w:val="FootnoteReference"/>
          <w:rFonts w:ascii="Arial" w:hAnsi="Arial" w:cs="B Yagut"/>
          <w:sz w:val="28"/>
          <w:szCs w:val="28"/>
          <w:rtl/>
          <w:lang w:bidi="fa-IR"/>
        </w:rPr>
        <w:footnoteReference w:id="12"/>
      </w:r>
      <w:r w:rsidRPr="001E37A9">
        <w:rPr>
          <w:rFonts w:ascii="Arial" w:hAnsi="Arial" w:cs="B Yagut"/>
          <w:sz w:val="28"/>
          <w:szCs w:val="28"/>
          <w:rtl/>
          <w:lang w:bidi="fa-IR"/>
        </w:rPr>
        <w:t xml:space="preserve">  و هم سنجش ذهني</w:t>
      </w:r>
      <w:r>
        <w:rPr>
          <w:rStyle w:val="FootnoteReference"/>
          <w:rFonts w:ascii="Arial" w:hAnsi="Arial" w:cs="B Yagut"/>
          <w:sz w:val="28"/>
          <w:szCs w:val="28"/>
          <w:rtl/>
          <w:lang w:bidi="fa-IR"/>
        </w:rPr>
        <w:footnoteReference w:id="13"/>
      </w:r>
      <w:r w:rsidRPr="001E37A9">
        <w:rPr>
          <w:rFonts w:ascii="Arial" w:hAnsi="Arial" w:cs="B Yagut"/>
          <w:sz w:val="28"/>
          <w:szCs w:val="28"/>
          <w:rtl/>
          <w:lang w:bidi="fa-IR"/>
        </w:rPr>
        <w:t xml:space="preserve"> در ادبيات استفاده شده اند</w:t>
      </w:r>
    </w:p>
    <w:p w:rsidR="00225E39" w:rsidRPr="001E37A9" w:rsidRDefault="00225E39" w:rsidP="00225E39">
      <w:pPr>
        <w:spacing w:before="120" w:after="120" w:line="360" w:lineRule="auto"/>
        <w:jc w:val="both"/>
        <w:rPr>
          <w:rFonts w:ascii="Arial" w:hAnsi="Arial" w:cs="B Yagut"/>
          <w:sz w:val="28"/>
          <w:szCs w:val="28"/>
          <w:rtl/>
          <w:lang w:bidi="fa-IR"/>
        </w:rPr>
      </w:pPr>
      <w:r w:rsidRPr="001E37A9">
        <w:rPr>
          <w:rFonts w:ascii="Arial" w:hAnsi="Arial" w:cs="B Yagut"/>
          <w:i/>
          <w:iCs/>
          <w:sz w:val="28"/>
          <w:szCs w:val="28"/>
          <w:lang w:bidi="fa-IR"/>
        </w:rPr>
        <w:t>Shoham (1998)</w:t>
      </w:r>
      <w:r w:rsidRPr="001E37A9">
        <w:rPr>
          <w:rFonts w:ascii="Arial" w:hAnsi="Arial" w:cs="B Yagut"/>
          <w:sz w:val="28"/>
          <w:szCs w:val="28"/>
          <w:rtl/>
          <w:lang w:bidi="fa-IR"/>
        </w:rPr>
        <w:t xml:space="preserve"> متوجه شد كه سنجش هاي عيني فروش ، سود و رشد ارتباط قوي با بخش هاي ذهني رضايت دارند .</w:t>
      </w:r>
      <w:r w:rsidRPr="001E37A9">
        <w:rPr>
          <w:rFonts w:ascii="Arial" w:hAnsi="Arial" w:cs="B Yagut" w:hint="cs"/>
          <w:sz w:val="28"/>
          <w:szCs w:val="28"/>
          <w:rtl/>
          <w:lang w:bidi="fa-IR"/>
        </w:rPr>
        <w:t>.</w:t>
      </w:r>
      <w:r w:rsidRPr="001E37A9">
        <w:rPr>
          <w:rFonts w:ascii="Arial" w:hAnsi="Arial" w:cs="B Yagut"/>
          <w:sz w:val="28"/>
          <w:szCs w:val="28"/>
          <w:rtl/>
          <w:lang w:bidi="fa-IR"/>
        </w:rPr>
        <w:t>دستيابي به اهداف خاص صادرات كه به عنوان " سنجش هاي عمومي "</w:t>
      </w:r>
      <w:r>
        <w:rPr>
          <w:rStyle w:val="FootnoteReference"/>
          <w:rFonts w:ascii="Arial" w:hAnsi="Arial" w:cs="B Yagut"/>
          <w:sz w:val="28"/>
          <w:szCs w:val="28"/>
          <w:rtl/>
          <w:lang w:bidi="fa-IR"/>
        </w:rPr>
        <w:footnoteReference w:id="14"/>
      </w:r>
      <w:r w:rsidRPr="001E37A9">
        <w:rPr>
          <w:rFonts w:ascii="Arial" w:hAnsi="Arial" w:cs="B Yagut"/>
          <w:sz w:val="28"/>
          <w:szCs w:val="28"/>
          <w:rtl/>
          <w:lang w:bidi="fa-IR"/>
        </w:rPr>
        <w:t xml:space="preserve"> شناسايي شده </w:t>
      </w:r>
      <w:r w:rsidRPr="001E37A9">
        <w:rPr>
          <w:rFonts w:ascii="Arial" w:hAnsi="Arial" w:cs="B Yagut"/>
          <w:sz w:val="28"/>
          <w:szCs w:val="28"/>
          <w:rtl/>
          <w:lang w:bidi="fa-IR"/>
        </w:rPr>
        <w:lastRenderedPageBreak/>
        <w:t>اند بسيار شبيه به انواع برنامه هاي توسعه صادراتي مي باشند . اين اهداف شامل :</w:t>
      </w:r>
    </w:p>
    <w:p w:rsidR="00225E39" w:rsidRPr="001E37A9" w:rsidRDefault="00225E39" w:rsidP="00225E39">
      <w:pPr>
        <w:numPr>
          <w:ilvl w:val="0"/>
          <w:numId w:val="2"/>
        </w:numPr>
        <w:spacing w:before="120" w:after="120" w:line="360" w:lineRule="auto"/>
        <w:jc w:val="both"/>
        <w:rPr>
          <w:rFonts w:ascii="Arial" w:hAnsi="Arial" w:cs="B Yagut"/>
          <w:sz w:val="28"/>
          <w:szCs w:val="28"/>
          <w:rtl/>
          <w:lang w:bidi="fa-IR"/>
        </w:rPr>
      </w:pPr>
      <w:r w:rsidRPr="001E37A9">
        <w:rPr>
          <w:rFonts w:ascii="Arial" w:hAnsi="Arial" w:cs="B Yagut"/>
          <w:sz w:val="28"/>
          <w:szCs w:val="28"/>
          <w:rtl/>
          <w:lang w:bidi="fa-IR"/>
        </w:rPr>
        <w:t xml:space="preserve">اطلاع از فعاليت هاي صادرات </w:t>
      </w:r>
    </w:p>
    <w:p w:rsidR="00225E39" w:rsidRPr="001E37A9" w:rsidRDefault="00225E39" w:rsidP="00225E39">
      <w:pPr>
        <w:numPr>
          <w:ilvl w:val="0"/>
          <w:numId w:val="2"/>
        </w:numPr>
        <w:spacing w:before="120" w:after="120" w:line="360" w:lineRule="auto"/>
        <w:jc w:val="both"/>
        <w:rPr>
          <w:rFonts w:ascii="Arial" w:hAnsi="Arial" w:cs="B Yagut"/>
          <w:sz w:val="28"/>
          <w:szCs w:val="28"/>
          <w:lang w:bidi="fa-IR"/>
        </w:rPr>
      </w:pPr>
      <w:r w:rsidRPr="001E37A9">
        <w:rPr>
          <w:rFonts w:ascii="Arial" w:hAnsi="Arial" w:cs="B Yagut"/>
          <w:sz w:val="28"/>
          <w:szCs w:val="28"/>
          <w:rtl/>
          <w:lang w:bidi="fa-IR"/>
        </w:rPr>
        <w:t>اطلاع از فرصت هاي صادرات</w:t>
      </w:r>
    </w:p>
    <w:p w:rsidR="00225E39" w:rsidRPr="001E37A9" w:rsidRDefault="00225E39" w:rsidP="00225E39">
      <w:pPr>
        <w:numPr>
          <w:ilvl w:val="0"/>
          <w:numId w:val="2"/>
        </w:numPr>
        <w:spacing w:before="120" w:after="120" w:line="360" w:lineRule="auto"/>
        <w:jc w:val="both"/>
        <w:rPr>
          <w:rFonts w:ascii="Arial" w:hAnsi="Arial" w:cs="B Yagut"/>
          <w:sz w:val="28"/>
          <w:szCs w:val="28"/>
          <w:lang w:bidi="fa-IR"/>
        </w:rPr>
      </w:pPr>
      <w:r w:rsidRPr="001E37A9">
        <w:rPr>
          <w:rFonts w:ascii="Arial" w:hAnsi="Arial" w:cs="B Yagut"/>
          <w:sz w:val="28"/>
          <w:szCs w:val="28"/>
          <w:rtl/>
          <w:lang w:bidi="fa-IR"/>
        </w:rPr>
        <w:t>افزایش آگاهي از محصولاتمان در بازارهاي خاص صادرات</w:t>
      </w:r>
    </w:p>
    <w:p w:rsidR="00225E39" w:rsidRPr="001E37A9" w:rsidRDefault="00225E39" w:rsidP="00225E39">
      <w:pPr>
        <w:numPr>
          <w:ilvl w:val="0"/>
          <w:numId w:val="2"/>
        </w:numPr>
        <w:spacing w:before="120" w:after="120" w:line="360" w:lineRule="auto"/>
        <w:jc w:val="both"/>
        <w:rPr>
          <w:rFonts w:ascii="Arial" w:hAnsi="Arial" w:cs="B Yagut"/>
          <w:sz w:val="28"/>
          <w:szCs w:val="28"/>
          <w:lang w:bidi="fa-IR"/>
        </w:rPr>
      </w:pPr>
      <w:r w:rsidRPr="001E37A9">
        <w:rPr>
          <w:rFonts w:ascii="Arial" w:hAnsi="Arial" w:cs="B Yagut"/>
          <w:sz w:val="28"/>
          <w:szCs w:val="28"/>
          <w:rtl/>
          <w:lang w:bidi="fa-IR"/>
        </w:rPr>
        <w:t>بدست آوردن يك موقعيت مستحكم در بازار</w:t>
      </w:r>
    </w:p>
    <w:p w:rsidR="00225E39" w:rsidRPr="001E37A9" w:rsidRDefault="00225E39" w:rsidP="00225E39">
      <w:pPr>
        <w:numPr>
          <w:ilvl w:val="0"/>
          <w:numId w:val="2"/>
        </w:numPr>
        <w:spacing w:before="120" w:after="120" w:line="360" w:lineRule="auto"/>
        <w:jc w:val="both"/>
        <w:rPr>
          <w:rFonts w:ascii="Arial" w:hAnsi="Arial" w:cs="B Yagut"/>
          <w:sz w:val="28"/>
          <w:szCs w:val="28"/>
          <w:lang w:bidi="fa-IR"/>
        </w:rPr>
      </w:pPr>
      <w:r w:rsidRPr="001E37A9">
        <w:rPr>
          <w:rFonts w:ascii="Arial" w:hAnsi="Arial" w:cs="B Yagut"/>
          <w:sz w:val="28"/>
          <w:szCs w:val="28"/>
          <w:rtl/>
          <w:lang w:bidi="fa-IR"/>
        </w:rPr>
        <w:t>افزايش سهم بازار در بازارهاي صادراتي</w:t>
      </w:r>
    </w:p>
    <w:p w:rsidR="00225E39" w:rsidRPr="001E37A9" w:rsidRDefault="00225E39" w:rsidP="00225E39">
      <w:pPr>
        <w:numPr>
          <w:ilvl w:val="0"/>
          <w:numId w:val="2"/>
        </w:numPr>
        <w:spacing w:before="120" w:after="120" w:line="360" w:lineRule="auto"/>
        <w:jc w:val="both"/>
        <w:rPr>
          <w:rFonts w:ascii="Arial" w:hAnsi="Arial" w:cs="B Yagut"/>
          <w:sz w:val="28"/>
          <w:szCs w:val="28"/>
          <w:lang w:bidi="fa-IR"/>
        </w:rPr>
      </w:pPr>
      <w:r w:rsidRPr="001E37A9">
        <w:rPr>
          <w:rFonts w:ascii="Arial" w:hAnsi="Arial" w:cs="B Yagut"/>
          <w:sz w:val="28"/>
          <w:szCs w:val="28"/>
          <w:rtl/>
          <w:lang w:bidi="fa-IR"/>
        </w:rPr>
        <w:t>پيشي گرفتن از رقبا در بازارهاي صادرات</w:t>
      </w:r>
    </w:p>
    <w:p w:rsidR="00225E39" w:rsidRPr="001E37A9" w:rsidRDefault="00225E39" w:rsidP="00225E39">
      <w:pPr>
        <w:numPr>
          <w:ilvl w:val="0"/>
          <w:numId w:val="2"/>
        </w:numPr>
        <w:spacing w:before="120" w:after="120" w:line="360" w:lineRule="auto"/>
        <w:jc w:val="both"/>
        <w:rPr>
          <w:rFonts w:ascii="Arial" w:hAnsi="Arial" w:cs="B Yagut"/>
          <w:sz w:val="28"/>
          <w:szCs w:val="28"/>
          <w:lang w:bidi="fa-IR"/>
        </w:rPr>
      </w:pPr>
      <w:r w:rsidRPr="001E37A9">
        <w:rPr>
          <w:rFonts w:ascii="Arial" w:hAnsi="Arial" w:cs="B Yagut"/>
          <w:sz w:val="28"/>
          <w:szCs w:val="28"/>
          <w:rtl/>
          <w:lang w:bidi="fa-IR"/>
        </w:rPr>
        <w:t>افزايش سود حاصل از صادرات شركت ،</w:t>
      </w:r>
      <w:r w:rsidRPr="001E37A9">
        <w:rPr>
          <w:rFonts w:ascii="Arial" w:hAnsi="Arial" w:cs="B Yagut"/>
          <w:i/>
          <w:iCs/>
          <w:sz w:val="28"/>
          <w:szCs w:val="28"/>
          <w:lang w:bidi="fa-IR"/>
        </w:rPr>
        <w:t>(cavusgil , zou 1994)</w:t>
      </w:r>
      <w:r w:rsidRPr="001E37A9">
        <w:rPr>
          <w:rFonts w:ascii="Arial" w:hAnsi="Arial" w:cs="B Yagut"/>
          <w:i/>
          <w:iCs/>
          <w:sz w:val="28"/>
          <w:szCs w:val="28"/>
          <w:rtl/>
          <w:lang w:bidi="fa-IR"/>
        </w:rPr>
        <w:t>.</w:t>
      </w:r>
    </w:p>
    <w:p w:rsidR="00225E39" w:rsidRPr="001E37A9" w:rsidRDefault="00225E39" w:rsidP="00225E39">
      <w:pPr>
        <w:spacing w:before="120" w:after="120" w:line="360" w:lineRule="auto"/>
        <w:ind w:left="73"/>
        <w:jc w:val="both"/>
        <w:rPr>
          <w:rFonts w:ascii="Arial" w:hAnsi="Arial" w:cs="B Yagut"/>
          <w:sz w:val="28"/>
          <w:szCs w:val="28"/>
          <w:rtl/>
          <w:lang w:bidi="fa-IR"/>
        </w:rPr>
      </w:pPr>
      <w:r w:rsidRPr="001E37A9">
        <w:rPr>
          <w:rFonts w:ascii="Arial" w:hAnsi="Arial" w:cs="B Yagut"/>
          <w:sz w:val="28"/>
          <w:szCs w:val="28"/>
          <w:rtl/>
          <w:lang w:bidi="fa-IR"/>
        </w:rPr>
        <w:t>اين اهداف نهايتا ّ به عملكرد فروش صادرات ارتباط داده شده اند و ممكن است نسبت به عملكرد فروش مناسب تر باشند . اهداف صادرات ، انواعي از اهداف صادرات را تحت پوشش قرار مي دهد.</w:t>
      </w:r>
    </w:p>
    <w:p w:rsidR="00225E39" w:rsidRPr="001E37A9" w:rsidRDefault="00225E39" w:rsidP="00225E39">
      <w:pPr>
        <w:spacing w:before="120" w:after="120" w:line="360" w:lineRule="auto"/>
        <w:ind w:left="73"/>
        <w:jc w:val="both"/>
        <w:rPr>
          <w:rFonts w:ascii="Arial" w:hAnsi="Arial" w:cs="B Yagut"/>
          <w:sz w:val="28"/>
          <w:szCs w:val="28"/>
          <w:rtl/>
          <w:lang w:bidi="fa-IR"/>
        </w:rPr>
      </w:pPr>
      <w:r w:rsidRPr="001E37A9">
        <w:rPr>
          <w:rFonts w:ascii="Arial" w:hAnsi="Arial" w:cs="B Yagut"/>
          <w:sz w:val="28"/>
          <w:szCs w:val="28"/>
          <w:rtl/>
          <w:lang w:bidi="fa-IR"/>
        </w:rPr>
        <w:t xml:space="preserve">براي تمام صادر كنندگان در تمام سطوح صادراتي و در نقاط گوناگوني فرايند توسعه صادرات مناسب مي باشد </w:t>
      </w:r>
    </w:p>
    <w:p w:rsidR="00225E39" w:rsidRPr="001E37A9" w:rsidRDefault="00225E39" w:rsidP="00225E39">
      <w:pPr>
        <w:spacing w:before="120" w:after="120" w:line="360" w:lineRule="auto"/>
        <w:ind w:left="73"/>
        <w:jc w:val="both"/>
        <w:rPr>
          <w:rFonts w:ascii="Arial" w:hAnsi="Arial" w:cs="B Yagut"/>
          <w:sz w:val="28"/>
          <w:szCs w:val="28"/>
          <w:rtl/>
          <w:lang w:bidi="fa-IR"/>
        </w:rPr>
      </w:pPr>
      <w:r w:rsidRPr="001E37A9">
        <w:rPr>
          <w:rFonts w:ascii="Arial" w:hAnsi="Arial" w:cs="B Yagut"/>
          <w:sz w:val="28"/>
          <w:szCs w:val="28"/>
          <w:rtl/>
          <w:lang w:bidi="fa-IR"/>
        </w:rPr>
        <w:t>با وجود اينكه شركت ها ممكن است هنوز از فعاليت هاي صادراتي شان در آمد بدست نياورده باشند آنها ممكن است خود را جزء اصلي در بازار ببينند . بدينسان براي سود مالي در آينده سرمايه گذاري مي كنند.</w:t>
      </w:r>
    </w:p>
    <w:p w:rsidR="00225E39" w:rsidRPr="001E37A9" w:rsidRDefault="00225E39" w:rsidP="00225E39">
      <w:pPr>
        <w:spacing w:before="120" w:after="120" w:line="360" w:lineRule="auto"/>
        <w:ind w:left="73"/>
        <w:jc w:val="both"/>
        <w:rPr>
          <w:rFonts w:ascii="Arial" w:hAnsi="Arial" w:cs="B Yagut"/>
          <w:sz w:val="28"/>
          <w:szCs w:val="28"/>
          <w:rtl/>
          <w:lang w:bidi="fa-IR"/>
        </w:rPr>
      </w:pPr>
      <w:r w:rsidRPr="001E37A9">
        <w:rPr>
          <w:rFonts w:ascii="Arial" w:hAnsi="Arial" w:cs="B Yagut"/>
          <w:sz w:val="28"/>
          <w:szCs w:val="28"/>
          <w:rtl/>
          <w:lang w:bidi="fa-IR"/>
        </w:rPr>
        <w:t xml:space="preserve">برنامه هاي توسعه صادرات همچنين برروي عملكرد اثر مي گذارند </w:t>
      </w:r>
    </w:p>
    <w:p w:rsidR="00225E39" w:rsidRPr="001E37A9" w:rsidRDefault="00225E39" w:rsidP="00225E39">
      <w:pPr>
        <w:spacing w:before="120" w:after="120" w:line="360" w:lineRule="auto"/>
        <w:ind w:left="73"/>
        <w:jc w:val="both"/>
        <w:rPr>
          <w:rFonts w:ascii="Arial" w:hAnsi="Arial" w:cs="B Yagut"/>
          <w:sz w:val="28"/>
          <w:szCs w:val="28"/>
          <w:rtl/>
          <w:lang w:bidi="fa-IR"/>
        </w:rPr>
      </w:pPr>
      <w:r w:rsidRPr="001E37A9">
        <w:rPr>
          <w:rFonts w:ascii="Arial" w:hAnsi="Arial" w:cs="B Yagut"/>
          <w:i/>
          <w:iCs/>
          <w:sz w:val="28"/>
          <w:szCs w:val="28"/>
          <w:lang w:bidi="fa-IR"/>
        </w:rPr>
        <w:t>(cavusgil, zou 1994)</w:t>
      </w:r>
      <w:r w:rsidRPr="001E37A9">
        <w:rPr>
          <w:rFonts w:ascii="Arial" w:hAnsi="Arial" w:cs="B Yagut"/>
          <w:sz w:val="28"/>
          <w:szCs w:val="28"/>
          <w:rtl/>
          <w:lang w:bidi="fa-IR"/>
        </w:rPr>
        <w:t xml:space="preserve"> ، شايستگي هاي شركت را به عنوان ويژگي هاي سطح شركت كه در عملكرد صادرات مشاركت دارند ، شناسايي كردند ، برنامه هاي توسعه بازار كه اطلاعات آموزشي و راهنمايي هايي را درباره صادرات مي نمايند بايد شايستگي هاي صادرات يا </w:t>
      </w:r>
      <w:r w:rsidRPr="001E37A9">
        <w:rPr>
          <w:rFonts w:ascii="Arial" w:hAnsi="Arial" w:cs="B Yagut"/>
          <w:sz w:val="28"/>
          <w:szCs w:val="28"/>
          <w:rtl/>
          <w:lang w:bidi="fa-IR"/>
        </w:rPr>
        <w:lastRenderedPageBreak/>
        <w:t>بازاريابي كه در ارتباط با سطح فعاليت صادرات شركت مي باشد را افزايش و ارتقاء بدهند.</w:t>
      </w:r>
    </w:p>
    <w:p w:rsidR="00225E39" w:rsidRPr="001E37A9" w:rsidRDefault="00225E39" w:rsidP="00225E39">
      <w:pPr>
        <w:spacing w:before="120" w:after="120" w:line="360" w:lineRule="auto"/>
        <w:ind w:left="73"/>
        <w:jc w:val="both"/>
        <w:rPr>
          <w:rFonts w:ascii="Arial" w:hAnsi="Arial" w:cs="B Yagut"/>
          <w:sz w:val="28"/>
          <w:szCs w:val="28"/>
          <w:rtl/>
          <w:lang w:bidi="fa-IR"/>
        </w:rPr>
      </w:pPr>
      <w:r w:rsidRPr="001E37A9">
        <w:rPr>
          <w:rFonts w:ascii="Arial" w:hAnsi="Arial" w:cs="B Yagut"/>
          <w:sz w:val="28"/>
          <w:szCs w:val="28"/>
          <w:rtl/>
          <w:lang w:bidi="fa-IR"/>
        </w:rPr>
        <w:t>برنامه هاي توسعه صادرات ممكن است باعث گسترش صادرات بشود و شركت ها را براي انتخاب استراتژي هاي مناسب و توسعه و بكار بستن برنامه هاي صادرات راهنمايي بكند.</w:t>
      </w:r>
    </w:p>
    <w:p w:rsidR="00225E39" w:rsidRPr="001E37A9" w:rsidRDefault="00225E39" w:rsidP="00225E39">
      <w:pPr>
        <w:spacing w:before="120" w:after="120" w:line="360" w:lineRule="auto"/>
        <w:ind w:left="73"/>
        <w:jc w:val="both"/>
        <w:rPr>
          <w:rFonts w:ascii="Arial" w:hAnsi="Arial" w:cs="B Yagut"/>
          <w:sz w:val="28"/>
          <w:szCs w:val="28"/>
          <w:rtl/>
          <w:lang w:bidi="fa-IR"/>
        </w:rPr>
      </w:pPr>
      <w:r w:rsidRPr="001E37A9">
        <w:rPr>
          <w:rFonts w:ascii="Arial" w:hAnsi="Arial" w:cs="B Yagut"/>
          <w:sz w:val="28"/>
          <w:szCs w:val="28"/>
          <w:rtl/>
          <w:lang w:bidi="fa-IR"/>
        </w:rPr>
        <w:t>علاوه بر اين ، گسترش بازار خاص بايد مناسب با سطح خاص فعاليت باشد شركت ها در سطح پايين تر فعاليت صادراتي براي ورود به سود آورترين بازار يا بازاري كه فعاليت بهتري در آن داشته باشند بر انگيخته مي شود ، در بازارهايي كه قبلاّ آنجا بوده اند ( نفوذ در بازار</w:t>
      </w:r>
      <w:r>
        <w:rPr>
          <w:rFonts w:ascii="Arial" w:hAnsi="Arial" w:cs="B Yagut" w:hint="cs"/>
          <w:sz w:val="28"/>
          <w:szCs w:val="28"/>
          <w:rtl/>
          <w:lang w:bidi="fa-IR"/>
        </w:rPr>
        <w:t>)</w:t>
      </w:r>
      <w:r>
        <w:rPr>
          <w:rStyle w:val="FootnoteReference"/>
          <w:rFonts w:ascii="Arial" w:hAnsi="Arial" w:cs="B Yagut"/>
          <w:sz w:val="28"/>
          <w:szCs w:val="28"/>
          <w:lang w:bidi="fa-IR"/>
        </w:rPr>
        <w:footnoteReference w:id="15"/>
      </w:r>
      <w:r w:rsidRPr="001E37A9">
        <w:rPr>
          <w:rFonts w:ascii="Arial" w:hAnsi="Arial" w:cs="B Yagut"/>
          <w:sz w:val="28"/>
          <w:szCs w:val="28"/>
          <w:lang w:bidi="fa-IR"/>
        </w:rPr>
        <w:t xml:space="preserve"> </w:t>
      </w:r>
      <w:r w:rsidRPr="001E37A9">
        <w:rPr>
          <w:rFonts w:ascii="Arial" w:hAnsi="Arial" w:cs="B Yagut"/>
          <w:sz w:val="28"/>
          <w:szCs w:val="28"/>
          <w:rtl/>
          <w:lang w:bidi="fa-IR"/>
        </w:rPr>
        <w:t>در حاليكه شركت هايي كه بيشتر درگير بازاريابي صادرات هستند ممكن است براي ورود به بازارهاي جديد (تنوع بازار )</w:t>
      </w:r>
      <w:r>
        <w:rPr>
          <w:rStyle w:val="FootnoteReference"/>
          <w:rFonts w:ascii="Arial" w:hAnsi="Arial" w:cs="B Yagut"/>
          <w:sz w:val="28"/>
          <w:szCs w:val="28"/>
          <w:rtl/>
          <w:lang w:bidi="fa-IR"/>
        </w:rPr>
        <w:footnoteReference w:id="16"/>
      </w:r>
      <w:r w:rsidRPr="001E37A9">
        <w:rPr>
          <w:rFonts w:ascii="Arial" w:hAnsi="Arial" w:cs="B Yagut"/>
          <w:sz w:val="28"/>
          <w:szCs w:val="28"/>
          <w:rtl/>
          <w:lang w:bidi="fa-IR"/>
        </w:rPr>
        <w:t xml:space="preserve"> بر انگيخته بشوند.</w:t>
      </w:r>
    </w:p>
    <w:p w:rsidR="00225E39" w:rsidRPr="00C74A54" w:rsidRDefault="00225E39" w:rsidP="00225E39">
      <w:pPr>
        <w:spacing w:line="480" w:lineRule="auto"/>
        <w:rPr>
          <w:rFonts w:cs="B Yagut" w:hint="cs"/>
          <w:sz w:val="32"/>
          <w:szCs w:val="32"/>
          <w:rtl/>
          <w:lang w:bidi="fa-IR"/>
        </w:rPr>
      </w:pPr>
      <w:r w:rsidRPr="00C74A54">
        <w:rPr>
          <w:rFonts w:cs="B Yagut" w:hint="cs"/>
          <w:sz w:val="32"/>
          <w:szCs w:val="32"/>
          <w:rtl/>
        </w:rPr>
        <w:t>منابع</w:t>
      </w:r>
      <w:r>
        <w:rPr>
          <w:rFonts w:cs="B Yagut" w:hint="cs"/>
          <w:sz w:val="32"/>
          <w:szCs w:val="32"/>
          <w:rtl/>
        </w:rPr>
        <w:t xml:space="preserve"> انگلیسی</w:t>
      </w:r>
      <w:r w:rsidRPr="00C74A54">
        <w:rPr>
          <w:rFonts w:cs="B Yagut" w:hint="cs"/>
          <w:sz w:val="32"/>
          <w:szCs w:val="32"/>
          <w:rtl/>
        </w:rPr>
        <w:t>:</w:t>
      </w:r>
    </w:p>
    <w:p w:rsidR="00225E39" w:rsidRPr="00C74A54" w:rsidRDefault="00225E39" w:rsidP="00225E39">
      <w:pPr>
        <w:bidi w:val="0"/>
        <w:spacing w:line="480" w:lineRule="auto"/>
        <w:rPr>
          <w:rFonts w:cs="B Yagut"/>
          <w:lang w:bidi="fa-IR"/>
        </w:rPr>
      </w:pPr>
      <w:r w:rsidRPr="00C74A54">
        <w:rPr>
          <w:rFonts w:cs="B Yagut"/>
          <w:b/>
          <w:bCs/>
          <w:lang w:bidi="fa-IR"/>
        </w:rPr>
        <w:t>1-</w:t>
      </w:r>
      <w:r w:rsidRPr="00C74A54">
        <w:rPr>
          <w:rFonts w:cs="B Yagut"/>
          <w:lang w:bidi="fa-IR"/>
        </w:rPr>
        <w:t>A.K.shamsuddoha.and M.Yunus Ali(2006),"</w:t>
      </w:r>
      <w:r w:rsidRPr="00C74A54">
        <w:rPr>
          <w:rFonts w:cs="B Yagut"/>
          <w:b/>
          <w:bCs/>
          <w:lang w:bidi="fa-IR"/>
        </w:rPr>
        <w:t xml:space="preserve">Medieated effects of export programs on firm export performance </w:t>
      </w:r>
      <w:r w:rsidRPr="00C74A54">
        <w:rPr>
          <w:rFonts w:cs="B Yagut"/>
          <w:lang w:bidi="fa-IR"/>
        </w:rPr>
        <w:t>"</w:t>
      </w:r>
      <w:smartTag w:uri="urn:schemas-microsoft-com:office:smarttags" w:element="place">
        <w:r w:rsidRPr="00C74A54">
          <w:rPr>
            <w:rFonts w:cs="B Yagut"/>
            <w:lang w:bidi="fa-IR"/>
          </w:rPr>
          <w:t>Asia</w:t>
        </w:r>
      </w:smartTag>
      <w:r w:rsidRPr="00C74A54">
        <w:rPr>
          <w:rFonts w:cs="B Yagut"/>
          <w:lang w:bidi="fa-IR"/>
        </w:rPr>
        <w:t xml:space="preserve"> pacific journal of marketing and logistics ,Vol.18 No.2,pp.93-110.</w:t>
      </w:r>
    </w:p>
    <w:p w:rsidR="00225E39" w:rsidRPr="00C74A54" w:rsidRDefault="00225E39" w:rsidP="00225E39">
      <w:pPr>
        <w:spacing w:line="480" w:lineRule="auto"/>
        <w:jc w:val="right"/>
        <w:rPr>
          <w:rFonts w:cs="B Yagut" w:hint="cs"/>
          <w:rtl/>
          <w:lang w:bidi="fa-IR"/>
        </w:rPr>
      </w:pPr>
      <w:r w:rsidRPr="00C74A54">
        <w:rPr>
          <w:rFonts w:cs="B Yagut"/>
          <w:b/>
          <w:bCs/>
        </w:rPr>
        <w:t>2-</w:t>
      </w:r>
      <w:r w:rsidRPr="00C74A54">
        <w:rPr>
          <w:rFonts w:cs="B Yagut"/>
        </w:rPr>
        <w:t>Aaby,N.E.and slater,S.F.(1989),"</w:t>
      </w:r>
      <w:r w:rsidRPr="00C74A54">
        <w:rPr>
          <w:rFonts w:cs="B Yagut"/>
          <w:b/>
          <w:bCs/>
        </w:rPr>
        <w:t>Managerial influences on export performance: a review of the empirical literature 1978-88</w:t>
      </w:r>
      <w:r w:rsidRPr="00C74A54">
        <w:rPr>
          <w:rFonts w:cs="B Yagut"/>
        </w:rPr>
        <w:t>", International Marketing Review,Vol.6 No.4,pp.53-68.</w:t>
      </w:r>
    </w:p>
    <w:p w:rsidR="00225E39" w:rsidRPr="00C74A54" w:rsidRDefault="00225E39" w:rsidP="00225E39">
      <w:pPr>
        <w:spacing w:line="480" w:lineRule="auto"/>
        <w:jc w:val="right"/>
        <w:rPr>
          <w:rFonts w:cs="B Yagut"/>
        </w:rPr>
      </w:pPr>
      <w:r w:rsidRPr="00C74A54">
        <w:rPr>
          <w:rFonts w:cs="B Yagut"/>
          <w:b/>
          <w:bCs/>
        </w:rPr>
        <w:t>3-</w:t>
      </w:r>
      <w:r w:rsidRPr="00C74A54">
        <w:rPr>
          <w:rFonts w:cs="B Yagut"/>
        </w:rPr>
        <w:t>Ali,M.Y.(2004</w:t>
      </w:r>
      <w:r w:rsidRPr="00C74A54">
        <w:rPr>
          <w:rFonts w:cs="B Yagut"/>
          <w:b/>
          <w:bCs/>
        </w:rPr>
        <w:t>),"Impact of firm and management related factors on firm export performance :a study on Australian processed food exporters"</w:t>
      </w:r>
      <w:r w:rsidRPr="00C74A54">
        <w:rPr>
          <w:rFonts w:cs="B Yagut"/>
        </w:rPr>
        <w:t>,Journal of Asia pacific marketing,Vol.3 No.2/3,pp.5-20.</w:t>
      </w:r>
    </w:p>
    <w:p w:rsidR="00225E39" w:rsidRPr="00C74A54" w:rsidRDefault="00225E39" w:rsidP="00225E39">
      <w:pPr>
        <w:spacing w:line="480" w:lineRule="auto"/>
        <w:jc w:val="right"/>
        <w:rPr>
          <w:rFonts w:cs="B Yagut"/>
        </w:rPr>
      </w:pPr>
      <w:r w:rsidRPr="00C74A54">
        <w:rPr>
          <w:rFonts w:cs="B Yagut"/>
          <w:b/>
          <w:bCs/>
        </w:rPr>
        <w:t>4</w:t>
      </w:r>
      <w:r w:rsidRPr="00C74A54">
        <w:rPr>
          <w:rFonts w:cs="B Yagut"/>
        </w:rPr>
        <w:t>-Axinn,N.Catherine(1988),"</w:t>
      </w:r>
      <w:r w:rsidRPr="00C74A54">
        <w:rPr>
          <w:rFonts w:cs="B Yagut"/>
          <w:b/>
          <w:bCs/>
        </w:rPr>
        <w:t xml:space="preserve">Export Performance:Do Managerial perceptions Make a Difference?" </w:t>
      </w:r>
      <w:r w:rsidRPr="00C74A54">
        <w:rPr>
          <w:rFonts w:cs="B Yagut"/>
        </w:rPr>
        <w:t>International Marketing Review 5(2),61-71</w:t>
      </w:r>
    </w:p>
    <w:p w:rsidR="00225E39" w:rsidRPr="00C74A54" w:rsidRDefault="00225E39" w:rsidP="00225E39">
      <w:pPr>
        <w:bidi w:val="0"/>
        <w:ind w:left="-171" w:right="171" w:firstLine="171"/>
        <w:jc w:val="lowKashida"/>
        <w:rPr>
          <w:lang w:bidi="fa-IR"/>
        </w:rPr>
      </w:pPr>
      <w:r w:rsidRPr="00C74A54">
        <w:rPr>
          <w:rFonts w:cs="B Yagut"/>
          <w:b/>
          <w:bCs/>
        </w:rPr>
        <w:lastRenderedPageBreak/>
        <w:t>5.</w:t>
      </w:r>
      <w:r w:rsidRPr="00C74A54">
        <w:rPr>
          <w:lang w:bidi="fa-IR"/>
        </w:rPr>
        <w:t xml:space="preserve"> - Ayal,I.and zif ,J., "</w:t>
      </w:r>
      <w:r w:rsidRPr="00C74A54">
        <w:rPr>
          <w:b/>
          <w:bCs/>
          <w:lang w:bidi="fa-IR"/>
        </w:rPr>
        <w:t>Market Expansion strategies in multinational</w:t>
      </w:r>
      <w:r w:rsidRPr="00C74A54">
        <w:rPr>
          <w:lang w:bidi="fa-IR"/>
        </w:rPr>
        <w:t xml:space="preserve"> </w:t>
      </w:r>
      <w:r w:rsidRPr="00C74A54">
        <w:rPr>
          <w:b/>
          <w:bCs/>
          <w:lang w:bidi="fa-IR"/>
        </w:rPr>
        <w:t>Marketing</w:t>
      </w:r>
      <w:r w:rsidRPr="00C74A54">
        <w:rPr>
          <w:lang w:bidi="fa-IR"/>
        </w:rPr>
        <w:t xml:space="preserve"> " journal of marketing 1979,pp.84-94</w:t>
      </w:r>
    </w:p>
    <w:p w:rsidR="00225E39" w:rsidRPr="00C74A54" w:rsidRDefault="00225E39" w:rsidP="00225E39">
      <w:pPr>
        <w:bidi w:val="0"/>
        <w:ind w:left="-171" w:right="171" w:firstLine="171"/>
        <w:jc w:val="lowKashida"/>
        <w:rPr>
          <w:lang w:bidi="fa-IR"/>
        </w:rPr>
      </w:pPr>
      <w:r w:rsidRPr="00C74A54">
        <w:rPr>
          <w:lang w:bidi="fa-IR"/>
        </w:rPr>
        <w:t>.</w:t>
      </w:r>
    </w:p>
    <w:p w:rsidR="00225E39" w:rsidRDefault="00225E39" w:rsidP="00225E39">
      <w:pPr>
        <w:bidi w:val="0"/>
        <w:ind w:right="171"/>
        <w:jc w:val="lowKashida"/>
        <w:rPr>
          <w:lang w:bidi="fa-IR"/>
        </w:rPr>
      </w:pPr>
      <w:r w:rsidRPr="00C74A54">
        <w:rPr>
          <w:b/>
          <w:bCs/>
          <w:lang w:bidi="fa-IR"/>
        </w:rPr>
        <w:t>6</w:t>
      </w:r>
      <w:r w:rsidRPr="00C74A54">
        <w:rPr>
          <w:lang w:bidi="fa-IR"/>
        </w:rPr>
        <w:t xml:space="preserve">- Bagchi-sen (1990) </w:t>
      </w:r>
      <w:r w:rsidRPr="005F0A7B">
        <w:rPr>
          <w:b/>
          <w:bCs/>
          <w:lang w:bidi="fa-IR"/>
        </w:rPr>
        <w:t>the small and medium sized exporters problems : An empirical analysis of Canadian manufactures</w:t>
      </w:r>
      <w:r w:rsidRPr="00C74A54">
        <w:rPr>
          <w:lang w:bidi="fa-IR"/>
        </w:rPr>
        <w:t>. Regional studies , 33(3),231-245.</w:t>
      </w: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r>
        <w:rPr>
          <w:b/>
          <w:bCs/>
          <w:lang w:bidi="fa-IR"/>
        </w:rPr>
        <w:t>7</w:t>
      </w:r>
      <w:r w:rsidRPr="00C74A54">
        <w:rPr>
          <w:lang w:bidi="fa-IR"/>
        </w:rPr>
        <w:t>-  Barpitt, W.J.and D.Rondinelli, 1998,</w:t>
      </w:r>
      <w:r w:rsidRPr="005F0A7B">
        <w:rPr>
          <w:b/>
          <w:bCs/>
          <w:lang w:bidi="fa-IR"/>
        </w:rPr>
        <w:t xml:space="preserve">Export Decision- Making in small firm s: the Role of organizational Learning </w:t>
      </w:r>
      <w:r w:rsidRPr="00C74A54">
        <w:rPr>
          <w:lang w:bidi="fa-IR"/>
        </w:rPr>
        <w:t>. journal of world business, 33(1) : 51-69.</w:t>
      </w: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p>
    <w:p w:rsidR="00225E39" w:rsidRPr="00C74A54" w:rsidRDefault="00225E39" w:rsidP="00225E39">
      <w:pPr>
        <w:spacing w:line="480" w:lineRule="auto"/>
        <w:jc w:val="right"/>
        <w:rPr>
          <w:rFonts w:cs="B Yagut"/>
        </w:rPr>
      </w:pPr>
      <w:r>
        <w:rPr>
          <w:rFonts w:cs="B Yagut"/>
          <w:b/>
          <w:bCs/>
        </w:rPr>
        <w:t>8</w:t>
      </w:r>
      <w:r w:rsidRPr="00C74A54">
        <w:rPr>
          <w:rFonts w:cs="B Yagut"/>
          <w:b/>
          <w:bCs/>
        </w:rPr>
        <w:t>-</w:t>
      </w:r>
      <w:r w:rsidRPr="00C74A54">
        <w:rPr>
          <w:rFonts w:cs="B Yagut"/>
        </w:rPr>
        <w:t>Bauerschimidt,Alon,Daniel Sullivan ,and Kate Gillespie(1985</w:t>
      </w:r>
      <w:r w:rsidRPr="00C74A54">
        <w:rPr>
          <w:rFonts w:cs="B Yagut"/>
          <w:b/>
          <w:bCs/>
        </w:rPr>
        <w:t>)."common factors underlying Barriers to Export studies in the U.S paper industry</w:t>
      </w:r>
      <w:r w:rsidRPr="00C74A54">
        <w:rPr>
          <w:rFonts w:cs="B Yagut"/>
        </w:rPr>
        <w:t>",journal of International business studies 16(3),111-123.</w:t>
      </w:r>
    </w:p>
    <w:p w:rsidR="00225E39" w:rsidRDefault="00225E39" w:rsidP="00225E39">
      <w:pPr>
        <w:bidi w:val="0"/>
        <w:ind w:right="171"/>
        <w:jc w:val="lowKashida"/>
        <w:rPr>
          <w:lang w:bidi="fa-IR"/>
        </w:rPr>
      </w:pPr>
      <w:r>
        <w:rPr>
          <w:b/>
          <w:bCs/>
          <w:lang w:bidi="fa-IR"/>
        </w:rPr>
        <w:t>9</w:t>
      </w:r>
      <w:r w:rsidRPr="00C74A54">
        <w:rPr>
          <w:lang w:bidi="fa-IR"/>
        </w:rPr>
        <w:t xml:space="preserve">- Belivean D.in: Rosson PJ, </w:t>
      </w:r>
      <w:smartTag w:uri="urn:schemas-microsoft-com:office:smarttags" w:element="Street">
        <w:smartTag w:uri="urn:schemas-microsoft-com:office:smarttags" w:element="address">
          <w:r w:rsidRPr="00C74A54">
            <w:rPr>
              <w:lang w:bidi="fa-IR"/>
            </w:rPr>
            <w:t>Reid ST</w:t>
          </w:r>
        </w:smartTag>
      </w:smartTag>
      <w:r w:rsidRPr="00C74A54">
        <w:rPr>
          <w:lang w:bidi="fa-IR"/>
        </w:rPr>
        <w:t xml:space="preserve">, editors , </w:t>
      </w:r>
      <w:r w:rsidRPr="005F0A7B">
        <w:rPr>
          <w:b/>
          <w:bCs/>
          <w:lang w:bidi="fa-IR"/>
        </w:rPr>
        <w:t>Export market selection decisions for small firms: avolc for goverment in managing export entry and expansion</w:t>
      </w:r>
      <w:r w:rsidRPr="00C74A54">
        <w:rPr>
          <w:lang w:bidi="fa-IR"/>
        </w:rPr>
        <w:t xml:space="preserve"> : concepts and practices . </w:t>
      </w:r>
      <w:smartTag w:uri="urn:schemas-microsoft-com:office:smarttags" w:element="place">
        <w:smartTag w:uri="urn:schemas-microsoft-com:office:smarttags" w:element="State">
          <w:r w:rsidRPr="00C74A54">
            <w:rPr>
              <w:lang w:bidi="fa-IR"/>
            </w:rPr>
            <w:t>new york</w:t>
          </w:r>
        </w:smartTag>
      </w:smartTag>
      <w:r w:rsidRPr="00C74A54">
        <w:rPr>
          <w:lang w:bidi="fa-IR"/>
        </w:rPr>
        <w:t>: praeger, 1987.p.159-85.</w:t>
      </w:r>
    </w:p>
    <w:p w:rsidR="00225E39" w:rsidRPr="00C74A54" w:rsidRDefault="00225E39" w:rsidP="00225E39">
      <w:pPr>
        <w:bidi w:val="0"/>
        <w:ind w:right="171"/>
        <w:jc w:val="lowKashida"/>
        <w:rPr>
          <w:lang w:bidi="fa-IR"/>
        </w:rPr>
      </w:pPr>
    </w:p>
    <w:p w:rsidR="00225E39" w:rsidRPr="00C74A54" w:rsidRDefault="00225E39" w:rsidP="00225E39">
      <w:pPr>
        <w:spacing w:line="480" w:lineRule="auto"/>
        <w:jc w:val="right"/>
        <w:rPr>
          <w:rFonts w:cs="B Yagut"/>
        </w:rPr>
      </w:pPr>
      <w:r>
        <w:rPr>
          <w:rFonts w:cs="B Yagut"/>
          <w:b/>
          <w:bCs/>
        </w:rPr>
        <w:t>10</w:t>
      </w:r>
      <w:r w:rsidRPr="00C74A54">
        <w:rPr>
          <w:rFonts w:cs="B Yagut"/>
        </w:rPr>
        <w:t>-Benito,G.R.C. and Welch,L.S (1997),"</w:t>
      </w:r>
      <w:r w:rsidRPr="00C74A54">
        <w:rPr>
          <w:rFonts w:cs="B Yagut"/>
          <w:b/>
          <w:bCs/>
        </w:rPr>
        <w:t>Foreign Market Servicing :beyond choice og entry mode</w:t>
      </w:r>
      <w:r w:rsidRPr="00C74A54">
        <w:rPr>
          <w:rFonts w:cs="B Yagut"/>
        </w:rPr>
        <w:t>". In wortzel.H.V.and wortzel,l.(Eds),</w:t>
      </w:r>
      <w:r w:rsidRPr="005F0A7B">
        <w:rPr>
          <w:rFonts w:cs="B Yagut"/>
          <w:b/>
          <w:bCs/>
        </w:rPr>
        <w:t>strategic management in a Global Economy</w:t>
      </w:r>
      <w:r w:rsidRPr="00C74A54">
        <w:rPr>
          <w:rFonts w:cs="B Yagut"/>
        </w:rPr>
        <w:t xml:space="preserve"> ,Wiley and sons,</w:t>
      </w:r>
      <w:smartTag w:uri="urn:schemas-microsoft-com:office:smarttags" w:element="place">
        <w:smartTag w:uri="urn:schemas-microsoft-com:office:smarttags" w:element="City">
          <w:r w:rsidRPr="00C74A54">
            <w:rPr>
              <w:rFonts w:cs="B Yagut"/>
            </w:rPr>
            <w:t>New York</w:t>
          </w:r>
        </w:smartTag>
        <w:r w:rsidRPr="00C74A54">
          <w:rPr>
            <w:rFonts w:cs="B Yagut"/>
          </w:rPr>
          <w:t>,</w:t>
        </w:r>
        <w:smartTag w:uri="urn:schemas-microsoft-com:office:smarttags" w:element="State">
          <w:r w:rsidRPr="00C74A54">
            <w:rPr>
              <w:rFonts w:cs="B Yagut"/>
            </w:rPr>
            <w:t>NY</w:t>
          </w:r>
        </w:smartTag>
      </w:smartTag>
      <w:r w:rsidRPr="00C74A54">
        <w:rPr>
          <w:rFonts w:cs="B Yagut"/>
        </w:rPr>
        <w:t>,pp.339-52.</w:t>
      </w:r>
    </w:p>
    <w:p w:rsidR="00225E39" w:rsidRPr="00C74A54" w:rsidRDefault="00225E39" w:rsidP="00225E39">
      <w:pPr>
        <w:bidi w:val="0"/>
        <w:ind w:right="171"/>
        <w:jc w:val="lowKashida"/>
        <w:rPr>
          <w:lang w:bidi="fa-IR"/>
        </w:rPr>
      </w:pPr>
      <w:r>
        <w:rPr>
          <w:b/>
          <w:bCs/>
          <w:lang w:bidi="fa-IR"/>
        </w:rPr>
        <w:t>11</w:t>
      </w:r>
      <w:r w:rsidRPr="00C74A54">
        <w:rPr>
          <w:lang w:bidi="fa-IR"/>
        </w:rPr>
        <w:t xml:space="preserve">- Bilkey, Wj. And tesar, G, </w:t>
      </w:r>
      <w:r w:rsidRPr="005F0A7B">
        <w:rPr>
          <w:b/>
          <w:bCs/>
          <w:lang w:bidi="fa-IR"/>
        </w:rPr>
        <w:t>" the export behaviour of smaller-sized  wisconsin manufactoring firms", Journal of inter nation al Business studies</w:t>
      </w:r>
      <w:r w:rsidRPr="00C74A54">
        <w:rPr>
          <w:lang w:bidi="fa-IR"/>
        </w:rPr>
        <w:t>, spring 1977,pp.93-8.</w:t>
      </w:r>
    </w:p>
    <w:p w:rsidR="00225E39" w:rsidRPr="00C74A54" w:rsidRDefault="00225E39" w:rsidP="00225E39">
      <w:pPr>
        <w:bidi w:val="0"/>
        <w:ind w:right="171"/>
        <w:jc w:val="lowKashida"/>
        <w:rPr>
          <w:lang w:bidi="fa-IR"/>
        </w:rPr>
      </w:pPr>
    </w:p>
    <w:p w:rsidR="00225E39" w:rsidRPr="00C74A54" w:rsidRDefault="00225E39" w:rsidP="00225E39">
      <w:pPr>
        <w:spacing w:line="480" w:lineRule="auto"/>
        <w:jc w:val="right"/>
        <w:rPr>
          <w:rFonts w:cs="B Yagut"/>
        </w:rPr>
      </w:pPr>
      <w:r>
        <w:rPr>
          <w:rFonts w:cs="B Yagut"/>
          <w:b/>
          <w:bCs/>
        </w:rPr>
        <w:t>12</w:t>
      </w:r>
      <w:r w:rsidRPr="00C74A54">
        <w:rPr>
          <w:rFonts w:cs="B Yagut"/>
        </w:rPr>
        <w:t>-Bilkey,Warren J.(1978</w:t>
      </w:r>
      <w:r w:rsidRPr="00C74A54">
        <w:rPr>
          <w:rFonts w:cs="B Yagut"/>
          <w:b/>
          <w:bCs/>
        </w:rPr>
        <w:t>)."An Attempted Integration of the literature on the Export Behavior of firms</w:t>
      </w:r>
      <w:r w:rsidRPr="00C74A54">
        <w:rPr>
          <w:rFonts w:cs="B Yagut"/>
        </w:rPr>
        <w:t>".journal of international Business studies 9(1) ,33-46.</w:t>
      </w:r>
    </w:p>
    <w:p w:rsidR="00225E39" w:rsidRPr="00C74A54" w:rsidRDefault="00225E39" w:rsidP="00225E39">
      <w:pPr>
        <w:bidi w:val="0"/>
        <w:ind w:right="171"/>
        <w:jc w:val="lowKashida"/>
        <w:rPr>
          <w:lang w:bidi="fa-IR"/>
        </w:rPr>
      </w:pPr>
      <w:r>
        <w:rPr>
          <w:b/>
          <w:bCs/>
          <w:lang w:bidi="fa-IR"/>
        </w:rPr>
        <w:t>13</w:t>
      </w:r>
      <w:r w:rsidRPr="00C74A54">
        <w:rPr>
          <w:lang w:bidi="fa-IR"/>
        </w:rPr>
        <w:t xml:space="preserve">- </w:t>
      </w:r>
      <w:smartTag w:uri="urn:schemas-microsoft-com:office:smarttags" w:element="City">
        <w:r w:rsidRPr="00C74A54">
          <w:rPr>
            <w:lang w:bidi="fa-IR"/>
          </w:rPr>
          <w:t>Boston</w:t>
        </w:r>
      </w:smartTag>
      <w:r w:rsidRPr="00C74A54">
        <w:rPr>
          <w:lang w:bidi="fa-IR"/>
        </w:rPr>
        <w:t xml:space="preserve"> consulting Group , perspectires on performance, </w:t>
      </w:r>
      <w:smartTag w:uri="urn:schemas-microsoft-com:office:smarttags" w:element="place">
        <w:smartTag w:uri="urn:schemas-microsoft-com:office:smarttags" w:element="City">
          <w:r w:rsidRPr="00C74A54">
            <w:rPr>
              <w:lang w:bidi="fa-IR"/>
            </w:rPr>
            <w:t>Boston</w:t>
          </w:r>
        </w:smartTag>
      </w:smartTag>
      <w:r w:rsidRPr="00C74A54">
        <w:rPr>
          <w:lang w:bidi="fa-IR"/>
        </w:rPr>
        <w:t>, mass,1968.</w:t>
      </w:r>
    </w:p>
    <w:p w:rsidR="00225E39" w:rsidRPr="00C74A54" w:rsidRDefault="00225E39" w:rsidP="00225E39">
      <w:pPr>
        <w:spacing w:line="480" w:lineRule="auto"/>
        <w:jc w:val="right"/>
        <w:rPr>
          <w:rFonts w:cs="B Yagut" w:hint="cs"/>
          <w:rtl/>
          <w:lang w:bidi="fa-IR"/>
        </w:rPr>
      </w:pP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r>
        <w:rPr>
          <w:b/>
          <w:bCs/>
          <w:lang w:bidi="fa-IR"/>
        </w:rPr>
        <w:t>14</w:t>
      </w:r>
      <w:r w:rsidRPr="00C74A54">
        <w:rPr>
          <w:lang w:bidi="fa-IR"/>
        </w:rPr>
        <w:t>- Brooks M,Rosson D.</w:t>
      </w:r>
      <w:r w:rsidRPr="005F0A7B">
        <w:rPr>
          <w:b/>
          <w:bCs/>
          <w:lang w:bidi="fa-IR"/>
        </w:rPr>
        <w:t>A study of export behavior of small and medium sized manufactoring firms in three Canadian provinces</w:t>
      </w:r>
      <w:r w:rsidRPr="00C74A54">
        <w:rPr>
          <w:lang w:bidi="fa-IR"/>
        </w:rPr>
        <w:t xml:space="preserve">. In: czinkota M, tesar G, editors. Export management . </w:t>
      </w:r>
      <w:smartTag w:uri="urn:schemas-microsoft-com:office:smarttags" w:element="place">
        <w:smartTag w:uri="urn:schemas-microsoft-com:office:smarttags" w:element="State">
          <w:r w:rsidRPr="00C74A54">
            <w:rPr>
              <w:lang w:bidi="fa-IR"/>
            </w:rPr>
            <w:t>new york</w:t>
          </w:r>
        </w:smartTag>
      </w:smartTag>
      <w:r w:rsidRPr="00C74A54">
        <w:rPr>
          <w:lang w:bidi="fa-IR"/>
        </w:rPr>
        <w:t xml:space="preserve">  : praeger.p.39-52.</w:t>
      </w: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r>
        <w:rPr>
          <w:b/>
          <w:bCs/>
          <w:lang w:bidi="fa-IR"/>
        </w:rPr>
        <w:t>15</w:t>
      </w:r>
      <w:r w:rsidRPr="00C74A54">
        <w:rPr>
          <w:lang w:bidi="fa-IR"/>
        </w:rPr>
        <w:t xml:space="preserve">-  Buchhanan, J. M., 1990. Public finance and public choice (pp.38-54) </w:t>
      </w:r>
      <w:smartTag w:uri="urn:schemas-microsoft-com:office:smarttags" w:element="place">
        <w:smartTag w:uri="urn:schemas-microsoft-com:office:smarttags" w:element="City">
          <w:r w:rsidRPr="00C74A54">
            <w:rPr>
              <w:lang w:bidi="fa-IR"/>
            </w:rPr>
            <w:t>Lexington</w:t>
          </w:r>
        </w:smartTag>
        <w:r w:rsidRPr="00C74A54">
          <w:rPr>
            <w:lang w:bidi="fa-IR"/>
          </w:rPr>
          <w:t xml:space="preserve"> , </w:t>
        </w:r>
        <w:smartTag w:uri="urn:schemas-microsoft-com:office:smarttags" w:element="State">
          <w:r w:rsidRPr="00C74A54">
            <w:rPr>
              <w:lang w:bidi="fa-IR"/>
            </w:rPr>
            <w:t>Ky</w:t>
          </w:r>
        </w:smartTag>
      </w:smartTag>
      <w:r w:rsidRPr="00C74A54">
        <w:rPr>
          <w:lang w:bidi="fa-IR"/>
        </w:rPr>
        <w:t>: D.C. Health and company.</w:t>
      </w:r>
    </w:p>
    <w:p w:rsidR="00225E39" w:rsidRPr="00C74A54" w:rsidRDefault="00225E39" w:rsidP="00225E39">
      <w:pPr>
        <w:bidi w:val="0"/>
        <w:ind w:right="171"/>
        <w:jc w:val="lowKashida"/>
        <w:rPr>
          <w:lang w:bidi="fa-IR"/>
        </w:rPr>
      </w:pPr>
    </w:p>
    <w:p w:rsidR="00225E39" w:rsidRPr="00C74A54" w:rsidRDefault="00225E39" w:rsidP="00225E39">
      <w:pPr>
        <w:spacing w:line="480" w:lineRule="auto"/>
        <w:jc w:val="right"/>
        <w:rPr>
          <w:rFonts w:cs="B Yagut" w:hint="cs"/>
          <w:rtl/>
          <w:lang w:bidi="fa-IR"/>
        </w:rPr>
      </w:pPr>
      <w:r>
        <w:rPr>
          <w:rFonts w:cs="B Yagut"/>
          <w:b/>
          <w:bCs/>
        </w:rPr>
        <w:lastRenderedPageBreak/>
        <w:t>16</w:t>
      </w:r>
      <w:r w:rsidRPr="00C74A54">
        <w:rPr>
          <w:rFonts w:cs="B Yagut"/>
          <w:b/>
          <w:bCs/>
        </w:rPr>
        <w:t>-</w:t>
      </w:r>
      <w:r w:rsidRPr="00C74A54">
        <w:rPr>
          <w:rFonts w:cs="B Yagut"/>
        </w:rPr>
        <w:t>Burton,F.N.,and B.B.schlegelmilch(1987</w:t>
      </w:r>
      <w:r w:rsidRPr="00C74A54">
        <w:rPr>
          <w:rFonts w:cs="B Yagut"/>
          <w:b/>
          <w:bCs/>
        </w:rPr>
        <w:t>)."Profile Analysis of Non exporters Versus Exporters Grouped by Export Involvement</w:t>
      </w:r>
      <w:r w:rsidRPr="00C74A54">
        <w:rPr>
          <w:rFonts w:cs="B Yagut"/>
        </w:rPr>
        <w:t xml:space="preserve"> ", management International Review ,27(10,38-49.</w:t>
      </w:r>
    </w:p>
    <w:p w:rsidR="00225E39" w:rsidRPr="00C74A54" w:rsidRDefault="00225E39" w:rsidP="00225E39">
      <w:pPr>
        <w:spacing w:line="480" w:lineRule="auto"/>
        <w:jc w:val="right"/>
        <w:rPr>
          <w:rFonts w:cs="B Yagut"/>
        </w:rPr>
      </w:pPr>
      <w:r>
        <w:rPr>
          <w:rFonts w:cs="B Yagut"/>
          <w:b/>
          <w:bCs/>
        </w:rPr>
        <w:t>17</w:t>
      </w:r>
      <w:r w:rsidRPr="00C74A54">
        <w:rPr>
          <w:rFonts w:cs="B Yagut"/>
        </w:rPr>
        <w:t>-Buzzell ,Robert D.(1968</w:t>
      </w:r>
      <w:r w:rsidRPr="00C74A54">
        <w:rPr>
          <w:rFonts w:cs="B Yagut"/>
          <w:b/>
          <w:bCs/>
        </w:rPr>
        <w:t>)."Can you standardize Multinational Marketing?"</w:t>
      </w:r>
      <w:r w:rsidRPr="00C74A54">
        <w:rPr>
          <w:rFonts w:cs="B Yagut"/>
        </w:rPr>
        <w:t>.Harvard Business Review ,November –december,102-113.</w:t>
      </w:r>
    </w:p>
    <w:p w:rsidR="00225E39" w:rsidRDefault="00225E39" w:rsidP="00225E39">
      <w:pPr>
        <w:bidi w:val="0"/>
        <w:ind w:right="171"/>
        <w:jc w:val="lowKashida"/>
        <w:rPr>
          <w:lang w:bidi="fa-IR"/>
        </w:rPr>
      </w:pPr>
      <w:r w:rsidRPr="00C74A54">
        <w:rPr>
          <w:b/>
          <w:bCs/>
          <w:lang w:bidi="fa-IR"/>
        </w:rPr>
        <w:t>18</w:t>
      </w:r>
      <w:r w:rsidRPr="00C74A54">
        <w:rPr>
          <w:lang w:bidi="fa-IR"/>
        </w:rPr>
        <w:t>- Cadogan, J.W, DiamantoPoulos , &amp; siguaw,J.A.(2002).</w:t>
      </w:r>
      <w:r w:rsidRPr="005F0A7B">
        <w:rPr>
          <w:b/>
          <w:bCs/>
          <w:lang w:bidi="fa-IR"/>
        </w:rPr>
        <w:t>Export market- activities: their antecedents and performance consequences</w:t>
      </w:r>
      <w:r w:rsidRPr="00C74A54">
        <w:rPr>
          <w:lang w:bidi="fa-IR"/>
        </w:rPr>
        <w:t>. journal of International Business studies, 33(3) , 615-625</w:t>
      </w:r>
    </w:p>
    <w:p w:rsidR="00225E39" w:rsidRPr="005F0A7B" w:rsidRDefault="00225E39" w:rsidP="00225E39">
      <w:pPr>
        <w:bidi w:val="0"/>
        <w:ind w:right="171"/>
        <w:jc w:val="lowKashida"/>
        <w:rPr>
          <w:lang w:bidi="fa-IR"/>
        </w:rPr>
      </w:pPr>
    </w:p>
    <w:p w:rsidR="00225E39" w:rsidRPr="005F0A7B" w:rsidRDefault="00225E39" w:rsidP="00225E39">
      <w:pPr>
        <w:jc w:val="right"/>
      </w:pPr>
      <w:r w:rsidRPr="005F0A7B">
        <w:t xml:space="preserve">19-Cavusgil, S. T., 1984. </w:t>
      </w:r>
      <w:r w:rsidRPr="005F0A7B">
        <w:rPr>
          <w:b/>
          <w:bCs/>
        </w:rPr>
        <w:t>"Organizational Characteristics Associated with Export Activity,</w:t>
      </w:r>
      <w:r w:rsidRPr="005F0A7B">
        <w:t xml:space="preserve">" Journal of Management Studies, Vol. 21, No. 1, pp. 3-22. </w:t>
      </w:r>
    </w:p>
    <w:p w:rsidR="00225E39" w:rsidRPr="00C74A54" w:rsidRDefault="00225E39" w:rsidP="00225E39">
      <w:pPr>
        <w:jc w:val="right"/>
        <w:rPr>
          <w:rFonts w:hint="cs"/>
          <w:b/>
          <w:bCs/>
          <w:lang w:bidi="fa-IR"/>
        </w:rPr>
      </w:pPr>
    </w:p>
    <w:p w:rsidR="00225E39" w:rsidRPr="00C74A54" w:rsidRDefault="00225E39" w:rsidP="00225E39">
      <w:pPr>
        <w:spacing w:line="480" w:lineRule="auto"/>
        <w:jc w:val="right"/>
        <w:rPr>
          <w:rFonts w:cs="B Yagut"/>
          <w:lang w:bidi="fa-IR"/>
        </w:rPr>
      </w:pPr>
      <w:r w:rsidRPr="00C74A54">
        <w:rPr>
          <w:rFonts w:cs="B Yagut"/>
          <w:b/>
          <w:bCs/>
          <w:lang w:bidi="fa-IR"/>
        </w:rPr>
        <w:t>10</w:t>
      </w:r>
      <w:r w:rsidRPr="00C74A54">
        <w:rPr>
          <w:rFonts w:cs="B Yagut"/>
          <w:lang w:bidi="fa-IR"/>
        </w:rPr>
        <w:t>-Cavusil,S,T.(1990</w:t>
      </w:r>
      <w:r w:rsidRPr="00C74A54">
        <w:rPr>
          <w:rFonts w:cs="B Yagut"/>
          <w:b/>
          <w:bCs/>
          <w:lang w:bidi="fa-IR"/>
        </w:rPr>
        <w:t>),"Export development efforts in The United states:experiences and lesons learned</w:t>
      </w:r>
      <w:r w:rsidRPr="00C74A54">
        <w:rPr>
          <w:rFonts w:cs="B Yagut"/>
          <w:lang w:bidi="fa-IR"/>
        </w:rPr>
        <w:t>",in Cavusgil,S.T.and Czinkota ,M.R.(Eds),International Perceptions on Trade promotion and Assistance ,Quorum ,New yourk,NY.</w:t>
      </w:r>
    </w:p>
    <w:p w:rsidR="00225E39" w:rsidRPr="00C74A54" w:rsidRDefault="00225E39" w:rsidP="00225E39">
      <w:pPr>
        <w:tabs>
          <w:tab w:val="center" w:pos="4536"/>
          <w:tab w:val="right" w:pos="9073"/>
        </w:tabs>
        <w:bidi w:val="0"/>
        <w:spacing w:line="480" w:lineRule="auto"/>
        <w:rPr>
          <w:rFonts w:cs="B Yagut"/>
          <w:lang w:bidi="fa-IR"/>
        </w:rPr>
      </w:pPr>
      <w:r w:rsidRPr="00C74A54">
        <w:rPr>
          <w:rFonts w:cs="B Yagut"/>
          <w:b/>
          <w:bCs/>
          <w:lang w:bidi="fa-IR"/>
        </w:rPr>
        <w:t>11-</w:t>
      </w:r>
      <w:r w:rsidRPr="00C74A54">
        <w:rPr>
          <w:rFonts w:cs="B Yagut"/>
          <w:lang w:bidi="fa-IR"/>
        </w:rPr>
        <w:t>Cavusgil,S.Tamer, and Jacob Naor (1987</w:t>
      </w:r>
      <w:r w:rsidRPr="00C74A54">
        <w:rPr>
          <w:rFonts w:cs="B Yagut"/>
          <w:b/>
          <w:bCs/>
          <w:lang w:bidi="fa-IR"/>
        </w:rPr>
        <w:t>)."Firm management characteristics as Discriminators of Export marketing Activity</w:t>
      </w:r>
      <w:r w:rsidRPr="00C74A54">
        <w:rPr>
          <w:rFonts w:cs="B Yagut"/>
          <w:lang w:bidi="fa-IR"/>
        </w:rPr>
        <w:t>"journal of Business research 15(30,221-235.</w:t>
      </w:r>
    </w:p>
    <w:p w:rsidR="00225E39" w:rsidRPr="00C74A54" w:rsidRDefault="00225E39" w:rsidP="00225E39">
      <w:pPr>
        <w:tabs>
          <w:tab w:val="center" w:pos="4536"/>
          <w:tab w:val="right" w:pos="9073"/>
        </w:tabs>
        <w:bidi w:val="0"/>
        <w:spacing w:line="480" w:lineRule="auto"/>
        <w:rPr>
          <w:rFonts w:cs="B Yagut"/>
          <w:lang w:bidi="fa-IR"/>
        </w:rPr>
      </w:pPr>
      <w:r w:rsidRPr="00C74A54">
        <w:rPr>
          <w:rFonts w:cs="B Yagut"/>
          <w:b/>
          <w:bCs/>
          <w:lang w:bidi="fa-IR"/>
        </w:rPr>
        <w:t>12</w:t>
      </w:r>
      <w:r w:rsidRPr="00C74A54">
        <w:rPr>
          <w:rFonts w:cs="B Yagut"/>
          <w:lang w:bidi="fa-IR"/>
        </w:rPr>
        <w:t>-Cavusgil,S.T ,and john R.Nevin(1981</w:t>
      </w:r>
      <w:r w:rsidRPr="00C74A54">
        <w:rPr>
          <w:rFonts w:cs="B Yagut"/>
          <w:b/>
          <w:bCs/>
          <w:lang w:bidi="fa-IR"/>
        </w:rPr>
        <w:t>)"Internationaldeterminants of Export Marketing Behavior:An Eprical Investigation"</w:t>
      </w:r>
      <w:r w:rsidRPr="00C74A54">
        <w:rPr>
          <w:rFonts w:cs="B Yagut"/>
          <w:lang w:bidi="fa-IR"/>
        </w:rPr>
        <w:t>,journal of marketing Research 28(Februraty),114-119.</w:t>
      </w:r>
    </w:p>
    <w:p w:rsidR="00225E39" w:rsidRPr="00C74A54" w:rsidRDefault="00225E39" w:rsidP="00225E39">
      <w:pPr>
        <w:tabs>
          <w:tab w:val="center" w:pos="4536"/>
          <w:tab w:val="right" w:pos="9073"/>
        </w:tabs>
        <w:bidi w:val="0"/>
        <w:spacing w:line="480" w:lineRule="auto"/>
        <w:rPr>
          <w:rFonts w:cs="B Yagut"/>
          <w:lang w:bidi="fa-IR"/>
        </w:rPr>
      </w:pPr>
      <w:r w:rsidRPr="00C74A54">
        <w:rPr>
          <w:rFonts w:cs="B Yagut"/>
          <w:b/>
          <w:bCs/>
          <w:lang w:bidi="fa-IR"/>
        </w:rPr>
        <w:t>13-</w:t>
      </w:r>
      <w:r w:rsidRPr="00C74A54">
        <w:rPr>
          <w:rFonts w:cs="B Yagut"/>
          <w:lang w:bidi="fa-IR"/>
        </w:rPr>
        <w:t>Cavusgil,S.T.and Zou,S.(1994</w:t>
      </w:r>
      <w:r w:rsidRPr="00C74A54">
        <w:rPr>
          <w:rFonts w:cs="B Yagut"/>
          <w:b/>
          <w:bCs/>
          <w:lang w:bidi="fa-IR"/>
        </w:rPr>
        <w:t>)."Marketing strategy-performance relationship:an investigation of the empirical link in export market ventures</w:t>
      </w:r>
      <w:r w:rsidRPr="00C74A54">
        <w:rPr>
          <w:rFonts w:cs="B Yagut"/>
          <w:lang w:bidi="fa-IR"/>
        </w:rPr>
        <w:t>",journal of marketing ,Vol.58,pp.1-21.</w:t>
      </w:r>
    </w:p>
    <w:p w:rsidR="00225E39" w:rsidRDefault="00225E39" w:rsidP="00225E39">
      <w:pPr>
        <w:bidi w:val="0"/>
        <w:ind w:right="171"/>
        <w:jc w:val="lowKashida"/>
        <w:rPr>
          <w:lang w:bidi="fa-IR"/>
        </w:rPr>
      </w:pPr>
      <w:r>
        <w:rPr>
          <w:b/>
          <w:bCs/>
          <w:lang w:bidi="fa-IR"/>
        </w:rPr>
        <w:t>14</w:t>
      </w:r>
      <w:r w:rsidRPr="00C74A54">
        <w:rPr>
          <w:lang w:bidi="fa-IR"/>
        </w:rPr>
        <w:t>- Chrystal , A.K.,2… .</w:t>
      </w:r>
      <w:r w:rsidRPr="005F0A7B">
        <w:rPr>
          <w:b/>
          <w:bCs/>
          <w:lang w:bidi="fa-IR"/>
        </w:rPr>
        <w:t>Introduction : public choice analysis of economic policy</w:t>
      </w:r>
      <w:r w:rsidRPr="00C74A54">
        <w:rPr>
          <w:lang w:bidi="fa-IR"/>
        </w:rPr>
        <w:t xml:space="preserve"> . (pp,1-6) . </w:t>
      </w:r>
      <w:smartTag w:uri="urn:schemas-microsoft-com:office:smarttags" w:element="State">
        <w:r w:rsidRPr="00C74A54">
          <w:rPr>
            <w:lang w:bidi="fa-IR"/>
          </w:rPr>
          <w:t>New york</w:t>
        </w:r>
      </w:smartTag>
      <w:r w:rsidRPr="00C74A54">
        <w:rPr>
          <w:lang w:bidi="fa-IR"/>
        </w:rPr>
        <w:t xml:space="preserve"> : </w:t>
      </w:r>
      <w:smartTag w:uri="urn:schemas-microsoft-com:office:smarttags" w:element="place">
        <w:r w:rsidRPr="00C74A54">
          <w:rPr>
            <w:lang w:bidi="fa-IR"/>
          </w:rPr>
          <w:t>St. Martin</w:t>
        </w:r>
      </w:smartTag>
      <w:r w:rsidRPr="00C74A54">
        <w:rPr>
          <w:lang w:bidi="fa-IR"/>
        </w:rPr>
        <w:t>'s press , Inc.</w:t>
      </w:r>
    </w:p>
    <w:p w:rsidR="00225E39" w:rsidRPr="00C74A54" w:rsidRDefault="00225E39" w:rsidP="00225E39">
      <w:pPr>
        <w:bidi w:val="0"/>
        <w:ind w:right="171"/>
        <w:jc w:val="lowKashida"/>
        <w:rPr>
          <w:lang w:bidi="fa-IR"/>
        </w:rPr>
      </w:pPr>
    </w:p>
    <w:p w:rsidR="00225E39" w:rsidRPr="00C74A54" w:rsidRDefault="00225E39" w:rsidP="00225E39">
      <w:pPr>
        <w:tabs>
          <w:tab w:val="center" w:pos="4536"/>
          <w:tab w:val="right" w:pos="9073"/>
        </w:tabs>
        <w:bidi w:val="0"/>
        <w:spacing w:line="480" w:lineRule="auto"/>
        <w:rPr>
          <w:rFonts w:cs="B Yagut"/>
          <w:lang w:bidi="fa-IR"/>
        </w:rPr>
      </w:pPr>
      <w:r>
        <w:rPr>
          <w:rFonts w:cs="B Yagut"/>
          <w:b/>
          <w:bCs/>
          <w:lang w:bidi="fa-IR"/>
        </w:rPr>
        <w:t>15</w:t>
      </w:r>
      <w:r w:rsidRPr="00C74A54">
        <w:rPr>
          <w:rFonts w:cs="B Yagut"/>
          <w:lang w:bidi="fa-IR"/>
        </w:rPr>
        <w:t>-Czinkota ,M.R.and Ricks,D.A.(1981),"</w:t>
      </w:r>
      <w:r w:rsidRPr="00C74A54">
        <w:rPr>
          <w:rFonts w:cs="B Yagut"/>
          <w:b/>
          <w:bCs/>
          <w:lang w:bidi="fa-IR"/>
        </w:rPr>
        <w:t>Exporting assistance:are we supporting the best programs?</w:t>
      </w:r>
      <w:r w:rsidRPr="00C74A54">
        <w:rPr>
          <w:rFonts w:cs="B Yagut"/>
          <w:lang w:bidi="fa-IR"/>
        </w:rPr>
        <w:t xml:space="preserve">", </w:t>
      </w:r>
      <w:smartTag w:uri="urn:schemas-microsoft-com:office:smarttags" w:element="place">
        <w:smartTag w:uri="urn:schemas-microsoft-com:office:smarttags" w:element="City">
          <w:r w:rsidRPr="00C74A54">
            <w:rPr>
              <w:rFonts w:cs="B Yagut"/>
              <w:lang w:bidi="fa-IR"/>
            </w:rPr>
            <w:t>Columbia</w:t>
          </w:r>
        </w:smartTag>
      </w:smartTag>
      <w:r w:rsidRPr="00C74A54">
        <w:rPr>
          <w:rFonts w:cs="B Yagut"/>
          <w:lang w:bidi="fa-IR"/>
        </w:rPr>
        <w:t xml:space="preserve"> jpurnal of World business,Vol.16 Summer,pp.73-80.</w:t>
      </w:r>
    </w:p>
    <w:p w:rsidR="00225E39" w:rsidRPr="00C74A54" w:rsidRDefault="00225E39" w:rsidP="00225E39">
      <w:pPr>
        <w:tabs>
          <w:tab w:val="center" w:pos="4536"/>
          <w:tab w:val="right" w:pos="9073"/>
        </w:tabs>
        <w:bidi w:val="0"/>
        <w:spacing w:line="480" w:lineRule="auto"/>
        <w:rPr>
          <w:rFonts w:cs="B Yagut"/>
          <w:lang w:bidi="fa-IR"/>
        </w:rPr>
      </w:pPr>
      <w:r>
        <w:rPr>
          <w:rFonts w:cs="B Yagut"/>
          <w:b/>
          <w:bCs/>
          <w:lang w:bidi="fa-IR"/>
        </w:rPr>
        <w:lastRenderedPageBreak/>
        <w:t>16</w:t>
      </w:r>
      <w:r w:rsidRPr="00C74A54">
        <w:rPr>
          <w:rFonts w:cs="B Yagut"/>
          <w:lang w:bidi="fa-IR"/>
        </w:rPr>
        <w:t>-Czinkota ,M.R.(1996),"</w:t>
      </w:r>
      <w:r w:rsidRPr="00C74A54">
        <w:rPr>
          <w:rFonts w:cs="B Yagut"/>
          <w:b/>
          <w:bCs/>
          <w:lang w:bidi="fa-IR"/>
        </w:rPr>
        <w:t>why national export promotion?",</w:t>
      </w:r>
      <w:r w:rsidRPr="00C74A54">
        <w:rPr>
          <w:rFonts w:cs="B Yagut"/>
          <w:lang w:bidi="fa-IR"/>
        </w:rPr>
        <w:t xml:space="preserve"> International Trade forum,Vol.2,pp.10-13,28.</w:t>
      </w:r>
    </w:p>
    <w:p w:rsidR="00225E39" w:rsidRPr="00C74A54" w:rsidRDefault="00225E39" w:rsidP="00225E39">
      <w:pPr>
        <w:bidi w:val="0"/>
        <w:ind w:right="171"/>
        <w:jc w:val="lowKashida"/>
        <w:rPr>
          <w:lang w:bidi="fa-IR"/>
        </w:rPr>
      </w:pPr>
      <w:r>
        <w:rPr>
          <w:b/>
          <w:bCs/>
          <w:lang w:bidi="fa-IR"/>
        </w:rPr>
        <w:t>17</w:t>
      </w:r>
      <w:r w:rsidRPr="00C74A54">
        <w:rPr>
          <w:lang w:bidi="fa-IR"/>
        </w:rPr>
        <w:t xml:space="preserve">- Czinkota MR-Export development strategies </w:t>
      </w:r>
      <w:smartTag w:uri="urn:schemas-microsoft-com:office:smarttags" w:element="place">
        <w:smartTag w:uri="urn:schemas-microsoft-com:office:smarttags" w:element="State">
          <w:r w:rsidRPr="00C74A54">
            <w:rPr>
              <w:lang w:bidi="fa-IR"/>
            </w:rPr>
            <w:t>new york</w:t>
          </w:r>
        </w:smartTag>
      </w:smartTag>
      <w:r w:rsidRPr="00C74A54">
        <w:rPr>
          <w:lang w:bidi="fa-IR"/>
        </w:rPr>
        <w:t>: Praeger, 1982.</w:t>
      </w: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r>
        <w:rPr>
          <w:b/>
          <w:bCs/>
          <w:lang w:bidi="fa-IR"/>
        </w:rPr>
        <w:t>18</w:t>
      </w:r>
      <w:r w:rsidRPr="00C74A54">
        <w:rPr>
          <w:lang w:bidi="fa-IR"/>
        </w:rPr>
        <w:t xml:space="preserve">- Czinkota and johanson , W.J.(1983) . Exporting : </w:t>
      </w:r>
      <w:r w:rsidRPr="005F0A7B">
        <w:rPr>
          <w:b/>
          <w:bCs/>
          <w:lang w:bidi="fa-IR"/>
        </w:rPr>
        <w:t>Does sales volume make a difference</w:t>
      </w:r>
      <w:r w:rsidRPr="00C74A54">
        <w:rPr>
          <w:lang w:bidi="fa-IR"/>
        </w:rPr>
        <w:t xml:space="preserve"> ? Journal of International Business studies, 14(1),147-153.</w:t>
      </w:r>
    </w:p>
    <w:p w:rsidR="00225E39" w:rsidRPr="00C74A54" w:rsidRDefault="00225E39" w:rsidP="00225E39">
      <w:pPr>
        <w:bidi w:val="0"/>
        <w:ind w:right="171"/>
        <w:jc w:val="lowKashida"/>
        <w:rPr>
          <w:lang w:bidi="fa-IR"/>
        </w:rPr>
      </w:pPr>
    </w:p>
    <w:p w:rsidR="00225E39" w:rsidRDefault="00225E39" w:rsidP="00225E39">
      <w:pPr>
        <w:bidi w:val="0"/>
        <w:ind w:right="171"/>
        <w:jc w:val="lowKashida"/>
        <w:rPr>
          <w:lang w:bidi="fa-IR"/>
        </w:rPr>
      </w:pPr>
      <w:r>
        <w:rPr>
          <w:b/>
          <w:bCs/>
          <w:lang w:bidi="fa-IR"/>
        </w:rPr>
        <w:t>19</w:t>
      </w:r>
      <w:r w:rsidRPr="00C74A54">
        <w:rPr>
          <w:lang w:bidi="fa-IR"/>
        </w:rPr>
        <w:t xml:space="preserve">- couqhlin, and p.cartwright,1987. </w:t>
      </w:r>
      <w:r w:rsidRPr="005F0A7B">
        <w:rPr>
          <w:b/>
          <w:bCs/>
          <w:lang w:bidi="fa-IR"/>
        </w:rPr>
        <w:t xml:space="preserve">An Examination of state foreign Export promotion and manufacturing export employment </w:t>
      </w:r>
      <w:r w:rsidRPr="00C74A54">
        <w:rPr>
          <w:lang w:bidi="fa-IR"/>
        </w:rPr>
        <w:t>. Economic Development Quarterly, 1: 257-267</w:t>
      </w: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r>
        <w:rPr>
          <w:b/>
          <w:bCs/>
          <w:lang w:bidi="fa-IR"/>
        </w:rPr>
        <w:t>20</w:t>
      </w:r>
      <w:r w:rsidRPr="00C74A54">
        <w:rPr>
          <w:lang w:bidi="fa-IR"/>
        </w:rPr>
        <w:t xml:space="preserve">- </w:t>
      </w:r>
      <w:smartTag w:uri="urn:schemas-microsoft-com:office:smarttags" w:element="place">
        <w:smartTag w:uri="urn:schemas-microsoft-com:office:smarttags" w:element="City">
          <w:r w:rsidRPr="00C74A54">
            <w:rPr>
              <w:lang w:bidi="fa-IR"/>
            </w:rPr>
            <w:t>Dalton</w:t>
          </w:r>
        </w:smartTag>
      </w:smartTag>
      <w:r w:rsidRPr="00C74A54">
        <w:rPr>
          <w:lang w:bidi="fa-IR"/>
        </w:rPr>
        <w:t xml:space="preserve"> , H,1967. principles of public finance, </w:t>
      </w:r>
      <w:smartTag w:uri="urn:schemas-microsoft-com:office:smarttags" w:element="place">
        <w:smartTag w:uri="urn:schemas-microsoft-com:office:smarttags" w:element="State">
          <w:r w:rsidRPr="00C74A54">
            <w:rPr>
              <w:lang w:bidi="fa-IR"/>
            </w:rPr>
            <w:t>new york</w:t>
          </w:r>
        </w:smartTag>
      </w:smartTag>
      <w:r w:rsidRPr="00C74A54">
        <w:rPr>
          <w:lang w:bidi="fa-IR"/>
        </w:rPr>
        <w:t xml:space="preserve"> : Augustus M. Kelly , publishers.</w:t>
      </w: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p>
    <w:p w:rsidR="00225E39" w:rsidRPr="00C74A54" w:rsidRDefault="00225E39" w:rsidP="00225E39">
      <w:pPr>
        <w:tabs>
          <w:tab w:val="center" w:pos="4536"/>
          <w:tab w:val="right" w:pos="9073"/>
        </w:tabs>
        <w:bidi w:val="0"/>
        <w:spacing w:line="480" w:lineRule="auto"/>
        <w:rPr>
          <w:rFonts w:cs="B Yagut"/>
          <w:lang w:bidi="fa-IR"/>
        </w:rPr>
      </w:pPr>
      <w:r>
        <w:rPr>
          <w:rFonts w:cs="B Yagut"/>
          <w:b/>
          <w:bCs/>
          <w:lang w:bidi="fa-IR"/>
        </w:rPr>
        <w:t>21</w:t>
      </w:r>
      <w:r w:rsidRPr="00C74A54">
        <w:rPr>
          <w:rFonts w:cs="B Yagut"/>
          <w:lang w:bidi="fa-IR"/>
        </w:rPr>
        <w:t>-Davidson,N.H.(1982)</w:t>
      </w:r>
      <w:r w:rsidRPr="00C74A54">
        <w:rPr>
          <w:rFonts w:cs="B Yagut"/>
          <w:b/>
          <w:bCs/>
          <w:lang w:bidi="fa-IR"/>
        </w:rPr>
        <w:t>Global Strategic Management</w:t>
      </w:r>
      <w:r w:rsidRPr="00C74A54">
        <w:rPr>
          <w:rFonts w:cs="B Yagut"/>
          <w:lang w:bidi="fa-IR"/>
        </w:rPr>
        <w:t xml:space="preserve"> ,John Wiley,</w:t>
      </w:r>
      <w:smartTag w:uri="urn:schemas-microsoft-com:office:smarttags" w:element="place">
        <w:smartTag w:uri="urn:schemas-microsoft-com:office:smarttags" w:element="City">
          <w:r w:rsidRPr="00C74A54">
            <w:rPr>
              <w:rFonts w:cs="B Yagut"/>
              <w:lang w:bidi="fa-IR"/>
            </w:rPr>
            <w:t>New york</w:t>
          </w:r>
        </w:smartTag>
        <w:r w:rsidRPr="00C74A54">
          <w:rPr>
            <w:rFonts w:cs="B Yagut"/>
            <w:lang w:bidi="fa-IR"/>
          </w:rPr>
          <w:t xml:space="preserve"> ,</w:t>
        </w:r>
        <w:smartTag w:uri="urn:schemas-microsoft-com:office:smarttags" w:element="State">
          <w:r w:rsidRPr="00C74A54">
            <w:rPr>
              <w:rFonts w:cs="B Yagut"/>
              <w:lang w:bidi="fa-IR"/>
            </w:rPr>
            <w:t>NY</w:t>
          </w:r>
        </w:smartTag>
      </w:smartTag>
      <w:r w:rsidRPr="00C74A54">
        <w:rPr>
          <w:rFonts w:cs="B Yagut"/>
          <w:lang w:bidi="fa-IR"/>
        </w:rPr>
        <w:t>.</w:t>
      </w:r>
    </w:p>
    <w:p w:rsidR="00225E39" w:rsidRPr="00C74A54" w:rsidRDefault="00225E39" w:rsidP="00225E39">
      <w:pPr>
        <w:bidi w:val="0"/>
        <w:ind w:right="171"/>
        <w:jc w:val="lowKashida"/>
        <w:rPr>
          <w:lang w:bidi="fa-IR"/>
        </w:rPr>
      </w:pPr>
      <w:r>
        <w:rPr>
          <w:b/>
          <w:bCs/>
          <w:lang w:bidi="fa-IR"/>
        </w:rPr>
        <w:t>22</w:t>
      </w:r>
      <w:r w:rsidRPr="00C74A54">
        <w:rPr>
          <w:lang w:bidi="fa-IR"/>
        </w:rPr>
        <w:t>- Denis,J.E . and Do.Depeltean, 1985</w:t>
      </w:r>
      <w:r w:rsidRPr="005F0A7B">
        <w:rPr>
          <w:b/>
          <w:bCs/>
          <w:lang w:bidi="fa-IR"/>
        </w:rPr>
        <w:t>. Market knowledge, Diversification and Export Expansion</w:t>
      </w:r>
      <w:r w:rsidRPr="00C74A54">
        <w:rPr>
          <w:lang w:bidi="fa-IR"/>
        </w:rPr>
        <w:t>, Journal of International Business studies, 16(3) : 77-9.</w:t>
      </w: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r>
        <w:rPr>
          <w:b/>
          <w:bCs/>
          <w:lang w:bidi="fa-IR"/>
        </w:rPr>
        <w:t>23</w:t>
      </w:r>
      <w:r w:rsidRPr="00C74A54">
        <w:rPr>
          <w:lang w:bidi="fa-IR"/>
        </w:rPr>
        <w:t xml:space="preserve">- Diamantopoulos,A.(1999) , </w:t>
      </w:r>
      <w:r w:rsidRPr="005F0A7B">
        <w:rPr>
          <w:b/>
          <w:bCs/>
          <w:lang w:bidi="fa-IR"/>
        </w:rPr>
        <w:t>" Export performance measurement : reflective versus formative indicators"</w:t>
      </w:r>
      <w:r w:rsidRPr="00C74A54">
        <w:rPr>
          <w:lang w:bidi="fa-IR"/>
        </w:rPr>
        <w:t>, International marketing review vol.16 No. 6,pp . 444-57.</w:t>
      </w: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r w:rsidRPr="00C74A54">
        <w:rPr>
          <w:b/>
          <w:bCs/>
          <w:lang w:bidi="fa-IR"/>
        </w:rPr>
        <w:t>24</w:t>
      </w:r>
      <w:r w:rsidRPr="00C74A54">
        <w:rPr>
          <w:lang w:bidi="fa-IR"/>
        </w:rPr>
        <w:t xml:space="preserve">- Diamantopuolos A, schlege milch BB, Inglis K. </w:t>
      </w:r>
      <w:r w:rsidRPr="005F0A7B">
        <w:rPr>
          <w:b/>
          <w:bCs/>
          <w:lang w:bidi="fa-IR"/>
        </w:rPr>
        <w:t xml:space="preserve">Evaluation of export promotion measures : a survrey of Scottish food and drink exporters </w:t>
      </w:r>
      <w:r w:rsidRPr="00C74A54">
        <w:rPr>
          <w:lang w:bidi="fa-IR"/>
        </w:rPr>
        <w:t xml:space="preserve">. in : sering haus FHR , Rosson pj, editors . Export development and promotion : the vole of public organization . </w:t>
      </w:r>
      <w:smartTag w:uri="urn:schemas-microsoft-com:office:smarttags" w:element="place">
        <w:smartTag w:uri="urn:schemas-microsoft-com:office:smarttags" w:element="State">
          <w:r w:rsidRPr="00C74A54">
            <w:rPr>
              <w:lang w:bidi="fa-IR"/>
            </w:rPr>
            <w:t>Massachusetts</w:t>
          </w:r>
        </w:smartTag>
      </w:smartTag>
      <w:r w:rsidRPr="00C74A54">
        <w:rPr>
          <w:lang w:bidi="fa-IR"/>
        </w:rPr>
        <w:t xml:space="preserve"> : kluwer .</w:t>
      </w: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r>
        <w:rPr>
          <w:b/>
          <w:bCs/>
          <w:lang w:bidi="fa-IR"/>
        </w:rPr>
        <w:t>25</w:t>
      </w:r>
      <w:r w:rsidRPr="00C74A54">
        <w:rPr>
          <w:lang w:bidi="fa-IR"/>
        </w:rPr>
        <w:t xml:space="preserve">- Dipietr., welliam R and Anoruo, Emmanuel (2008), </w:t>
      </w:r>
      <w:r w:rsidRPr="005F0A7B">
        <w:rPr>
          <w:b/>
          <w:bCs/>
          <w:lang w:bidi="fa-IR"/>
        </w:rPr>
        <w:t>creativity, innovation , and export Derformance</w:t>
      </w:r>
      <w:r w:rsidRPr="00C74A54">
        <w:rPr>
          <w:lang w:bidi="fa-IR"/>
        </w:rPr>
        <w:t>, society for policy modeling published by elsvier Inc.</w:t>
      </w:r>
    </w:p>
    <w:p w:rsidR="00225E39" w:rsidRPr="00C74A54" w:rsidRDefault="00225E39" w:rsidP="00225E39">
      <w:pPr>
        <w:rPr>
          <w:rFonts w:hint="cs"/>
          <w:rtl/>
        </w:rPr>
      </w:pPr>
    </w:p>
    <w:p w:rsidR="00225E39" w:rsidRPr="00C74A54" w:rsidRDefault="00225E39" w:rsidP="00225E39">
      <w:pPr>
        <w:tabs>
          <w:tab w:val="center" w:pos="4536"/>
          <w:tab w:val="right" w:pos="9073"/>
        </w:tabs>
        <w:bidi w:val="0"/>
        <w:spacing w:line="480" w:lineRule="auto"/>
        <w:rPr>
          <w:rFonts w:cs="B Yagut"/>
          <w:lang w:bidi="fa-IR"/>
        </w:rPr>
      </w:pPr>
      <w:r>
        <w:rPr>
          <w:b/>
          <w:bCs/>
        </w:rPr>
        <w:t>26</w:t>
      </w:r>
      <w:r w:rsidRPr="00C74A54">
        <w:rPr>
          <w:b/>
          <w:bCs/>
        </w:rPr>
        <w:t>-Doyle, R. W., and N. A. Schommer, 1976. "The Decision to Export: Some Implications," A motivation study commissioned by the Minnesota District Export</w:t>
      </w:r>
    </w:p>
    <w:p w:rsidR="00225E39" w:rsidRPr="00C74A54" w:rsidRDefault="00225E39" w:rsidP="00225E39">
      <w:pPr>
        <w:bidi w:val="0"/>
        <w:ind w:right="171"/>
        <w:jc w:val="lowKashida"/>
        <w:rPr>
          <w:lang w:bidi="fa-IR"/>
        </w:rPr>
      </w:pPr>
      <w:r>
        <w:rPr>
          <w:b/>
          <w:bCs/>
          <w:lang w:bidi="fa-IR"/>
        </w:rPr>
        <w:t>27</w:t>
      </w:r>
      <w:r w:rsidRPr="00C74A54">
        <w:rPr>
          <w:lang w:bidi="fa-IR"/>
        </w:rPr>
        <w:t>- Finn,A.S.Mc fadyen ,C.Hoskins , and M.Hupfer . 1990.</w:t>
      </w:r>
      <w:r w:rsidRPr="005F0A7B">
        <w:rPr>
          <w:b/>
          <w:bCs/>
          <w:lang w:bidi="fa-IR"/>
        </w:rPr>
        <w:t>Quantifying the sources of value of a publice servic</w:t>
      </w:r>
      <w:r w:rsidRPr="00C74A54">
        <w:rPr>
          <w:lang w:bidi="fa-IR"/>
        </w:rPr>
        <w:t>e. Journal of public policy &amp; Marketing , 2.(2) : 225-239.</w:t>
      </w: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r>
        <w:rPr>
          <w:b/>
          <w:bCs/>
          <w:lang w:bidi="fa-IR"/>
        </w:rPr>
        <w:t>28</w:t>
      </w:r>
      <w:r w:rsidRPr="00C74A54">
        <w:rPr>
          <w:lang w:bidi="fa-IR"/>
        </w:rPr>
        <w:t xml:space="preserve">-  Gemunden.H.(1991). </w:t>
      </w:r>
      <w:r w:rsidRPr="005F0A7B">
        <w:rPr>
          <w:b/>
          <w:bCs/>
          <w:lang w:bidi="fa-IR"/>
        </w:rPr>
        <w:t>Success factors of export marketing : A meta- analytic critique of the empirical studies</w:t>
      </w:r>
      <w:r w:rsidRPr="00C74A54">
        <w:rPr>
          <w:lang w:bidi="fa-IR"/>
        </w:rPr>
        <w:t xml:space="preserve">. In s.J.Paliwod a (Ed), new perspectives of international marketing (pp.33-62). </w:t>
      </w:r>
      <w:smartTag w:uri="urn:schemas-microsoft-com:office:smarttags" w:element="place">
        <w:smartTag w:uri="urn:schemas-microsoft-com:office:smarttags" w:element="City">
          <w:r w:rsidRPr="00C74A54">
            <w:rPr>
              <w:lang w:bidi="fa-IR"/>
            </w:rPr>
            <w:t>London</w:t>
          </w:r>
        </w:smartTag>
      </w:smartTag>
      <w:r w:rsidRPr="00C74A54">
        <w:rPr>
          <w:lang w:bidi="fa-IR"/>
        </w:rPr>
        <w:t xml:space="preserve">: Routledge. </w:t>
      </w:r>
    </w:p>
    <w:p w:rsidR="00225E39" w:rsidRPr="00C74A54" w:rsidRDefault="00225E39" w:rsidP="00225E39">
      <w:pPr>
        <w:tabs>
          <w:tab w:val="center" w:pos="4536"/>
          <w:tab w:val="right" w:pos="9073"/>
        </w:tabs>
        <w:bidi w:val="0"/>
        <w:spacing w:line="480" w:lineRule="auto"/>
        <w:rPr>
          <w:rFonts w:cs="B Yagut"/>
          <w:lang w:bidi="fa-IR"/>
        </w:rPr>
      </w:pPr>
      <w:r>
        <w:rPr>
          <w:rFonts w:cs="B Yagut"/>
          <w:b/>
          <w:bCs/>
          <w:lang w:bidi="fa-IR"/>
        </w:rPr>
        <w:lastRenderedPageBreak/>
        <w:t>29</w:t>
      </w:r>
      <w:r w:rsidRPr="00C74A54">
        <w:rPr>
          <w:rFonts w:cs="B Yagut"/>
          <w:lang w:bidi="fa-IR"/>
        </w:rPr>
        <w:t>-Genturk,E.f.and Kotabe,M(2001),"</w:t>
      </w:r>
      <w:r w:rsidRPr="00C74A54">
        <w:rPr>
          <w:rFonts w:cs="B Yagut"/>
          <w:b/>
          <w:bCs/>
          <w:lang w:bidi="fa-IR"/>
        </w:rPr>
        <w:t>The effect of export assistance program usage on export performance   a contingency explanation</w:t>
      </w:r>
      <w:r w:rsidRPr="00C74A54">
        <w:rPr>
          <w:rFonts w:cs="B Yagut"/>
          <w:lang w:bidi="fa-IR"/>
        </w:rPr>
        <w:t>",journal of International Marketing ,Vol.9 No.2,pp.51-72.</w:t>
      </w:r>
    </w:p>
    <w:p w:rsidR="00225E39" w:rsidRPr="00C74A54" w:rsidRDefault="00225E39" w:rsidP="00225E39">
      <w:pPr>
        <w:tabs>
          <w:tab w:val="center" w:pos="4536"/>
          <w:tab w:val="right" w:pos="9073"/>
        </w:tabs>
        <w:bidi w:val="0"/>
        <w:spacing w:line="480" w:lineRule="auto"/>
        <w:rPr>
          <w:rFonts w:cs="B Yagut"/>
          <w:lang w:bidi="fa-IR"/>
        </w:rPr>
      </w:pPr>
      <w:r>
        <w:rPr>
          <w:b/>
          <w:bCs/>
          <w:lang w:bidi="fa-IR"/>
        </w:rPr>
        <w:t>30-</w:t>
      </w:r>
      <w:r w:rsidRPr="00C74A54">
        <w:rPr>
          <w:lang w:bidi="fa-IR"/>
        </w:rPr>
        <w:t xml:space="preserve">Hamermesh,R.G.x </w:t>
      </w:r>
      <w:r w:rsidRPr="005F0A7B">
        <w:rPr>
          <w:b/>
          <w:bCs/>
          <w:lang w:bidi="fa-IR"/>
        </w:rPr>
        <w:t>'strategies for low market share Business',</w:t>
      </w:r>
      <w:r w:rsidRPr="00C74A54">
        <w:rPr>
          <w:lang w:bidi="fa-IR"/>
        </w:rPr>
        <w:t xml:space="preserve"> Harvard business review, may / June , 1978, pp.95-1.2</w:t>
      </w:r>
    </w:p>
    <w:p w:rsidR="00225E39" w:rsidRPr="00C74A54" w:rsidRDefault="00225E39" w:rsidP="00225E39">
      <w:pPr>
        <w:tabs>
          <w:tab w:val="center" w:pos="4536"/>
          <w:tab w:val="right" w:pos="9073"/>
        </w:tabs>
        <w:bidi w:val="0"/>
        <w:spacing w:line="480" w:lineRule="auto"/>
        <w:rPr>
          <w:rFonts w:cs="B Yagut"/>
          <w:lang w:bidi="fa-IR"/>
        </w:rPr>
      </w:pPr>
      <w:r>
        <w:rPr>
          <w:rFonts w:cs="B Yagut"/>
          <w:b/>
          <w:bCs/>
          <w:lang w:bidi="fa-IR"/>
        </w:rPr>
        <w:t>31-</w:t>
      </w:r>
      <w:r w:rsidRPr="00C74A54">
        <w:rPr>
          <w:rFonts w:cs="B Yagut"/>
          <w:lang w:bidi="fa-IR"/>
        </w:rPr>
        <w:t>Hirsch,Seev,and Lev(1971)."</w:t>
      </w:r>
      <w:r w:rsidRPr="00C74A54">
        <w:rPr>
          <w:rFonts w:cs="B Yagut"/>
          <w:b/>
          <w:bCs/>
          <w:lang w:bidi="fa-IR"/>
        </w:rPr>
        <w:t>Sales stabilization Through Export Diversification</w:t>
      </w:r>
      <w:r w:rsidRPr="00C74A54">
        <w:rPr>
          <w:rFonts w:cs="B Yagut"/>
          <w:lang w:bidi="fa-IR"/>
        </w:rPr>
        <w:t xml:space="preserve"> ",Review of Economic and Statistics 8(3),270-77.</w:t>
      </w:r>
    </w:p>
    <w:p w:rsidR="00225E39" w:rsidRPr="00C74A54" w:rsidRDefault="00225E39" w:rsidP="00225E39">
      <w:pPr>
        <w:tabs>
          <w:tab w:val="center" w:pos="4536"/>
          <w:tab w:val="right" w:pos="9073"/>
        </w:tabs>
        <w:bidi w:val="0"/>
        <w:spacing w:line="480" w:lineRule="auto"/>
        <w:rPr>
          <w:rFonts w:cs="B Yagut"/>
          <w:lang w:bidi="fa-IR"/>
        </w:rPr>
      </w:pPr>
      <w:r>
        <w:rPr>
          <w:rFonts w:cs="B Yagut"/>
          <w:b/>
          <w:bCs/>
          <w:lang w:bidi="fa-IR"/>
        </w:rPr>
        <w:t>32</w:t>
      </w:r>
      <w:r w:rsidRPr="00C74A54">
        <w:rPr>
          <w:rFonts w:cs="B Yagut"/>
          <w:lang w:bidi="fa-IR"/>
        </w:rPr>
        <w:t>-jain,subhash,c.(1989</w:t>
      </w:r>
      <w:r w:rsidRPr="00C74A54">
        <w:rPr>
          <w:rFonts w:cs="B Yagut"/>
          <w:b/>
          <w:bCs/>
          <w:lang w:bidi="fa-IR"/>
        </w:rPr>
        <w:t>).Export Strategy</w:t>
      </w:r>
      <w:r w:rsidRPr="00C74A54">
        <w:rPr>
          <w:rFonts w:cs="B Yagut"/>
          <w:lang w:bidi="fa-IR"/>
        </w:rPr>
        <w:t xml:space="preserve"> .New </w:t>
      </w:r>
      <w:smartTag w:uri="urn:schemas-microsoft-com:office:smarttags" w:element="place">
        <w:smartTag w:uri="urn:schemas-microsoft-com:office:smarttags" w:element="City">
          <w:r w:rsidRPr="00C74A54">
            <w:rPr>
              <w:rFonts w:cs="B Yagut"/>
              <w:lang w:bidi="fa-IR"/>
            </w:rPr>
            <w:t>York</w:t>
          </w:r>
        </w:smartTag>
      </w:smartTag>
      <w:r w:rsidRPr="00C74A54">
        <w:rPr>
          <w:rFonts w:cs="B Yagut"/>
          <w:lang w:bidi="fa-IR"/>
        </w:rPr>
        <w:t>:Quorum Books.</w:t>
      </w:r>
    </w:p>
    <w:p w:rsidR="00225E39" w:rsidRPr="00C74A54" w:rsidRDefault="00225E39" w:rsidP="00225E39">
      <w:pPr>
        <w:tabs>
          <w:tab w:val="center" w:pos="4536"/>
          <w:tab w:val="right" w:pos="9073"/>
        </w:tabs>
        <w:bidi w:val="0"/>
        <w:spacing w:line="480" w:lineRule="auto"/>
        <w:rPr>
          <w:rFonts w:cs="B Yagut"/>
          <w:lang w:bidi="fa-IR"/>
        </w:rPr>
      </w:pPr>
      <w:r>
        <w:rPr>
          <w:rFonts w:cs="B Yagut"/>
          <w:b/>
          <w:bCs/>
          <w:lang w:bidi="fa-IR"/>
        </w:rPr>
        <w:t>33</w:t>
      </w:r>
      <w:r w:rsidRPr="00C74A54">
        <w:rPr>
          <w:rFonts w:cs="B Yagut"/>
          <w:lang w:bidi="fa-IR"/>
        </w:rPr>
        <w:t>-johans.n,j. and Vahlne,J-E.(1990),"</w:t>
      </w:r>
      <w:r w:rsidRPr="00C74A54">
        <w:rPr>
          <w:rFonts w:cs="B Yagut"/>
          <w:b/>
          <w:bCs/>
          <w:lang w:bidi="fa-IR"/>
        </w:rPr>
        <w:t>The mechanism of internationalization</w:t>
      </w:r>
      <w:r w:rsidRPr="00C74A54">
        <w:rPr>
          <w:rFonts w:cs="B Yagut"/>
          <w:lang w:bidi="fa-IR"/>
        </w:rPr>
        <w:t xml:space="preserve"> ",International marketing  Review ,Vol.7No.4,pp.11-24.</w:t>
      </w: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r>
        <w:rPr>
          <w:b/>
          <w:bCs/>
          <w:lang w:bidi="fa-IR"/>
        </w:rPr>
        <w:t>34</w:t>
      </w:r>
      <w:r w:rsidRPr="00C74A54">
        <w:rPr>
          <w:lang w:bidi="fa-IR"/>
        </w:rPr>
        <w:t xml:space="preserve">- Johanson,j,&amp; vahlne,J.(1977) . </w:t>
      </w:r>
      <w:r w:rsidRPr="005F0A7B">
        <w:rPr>
          <w:b/>
          <w:bCs/>
          <w:lang w:bidi="fa-IR"/>
        </w:rPr>
        <w:t>the internationalization process of the firm- a model of knowledge development and increasing foreign market commitments</w:t>
      </w:r>
      <w:r w:rsidRPr="00C74A54">
        <w:rPr>
          <w:lang w:bidi="fa-IR"/>
        </w:rPr>
        <w:t>. Jounal of international business . 8(1) , 23-32.</w:t>
      </w:r>
    </w:p>
    <w:p w:rsidR="00225E39" w:rsidRPr="00C74A54" w:rsidRDefault="00225E39" w:rsidP="00225E39">
      <w:pPr>
        <w:tabs>
          <w:tab w:val="center" w:pos="4536"/>
          <w:tab w:val="right" w:pos="9073"/>
        </w:tabs>
        <w:bidi w:val="0"/>
        <w:spacing w:line="480" w:lineRule="auto"/>
        <w:rPr>
          <w:rFonts w:cs="B Yagut"/>
          <w:lang w:bidi="fa-IR"/>
        </w:rPr>
      </w:pPr>
    </w:p>
    <w:p w:rsidR="00225E39" w:rsidRPr="00C74A54" w:rsidRDefault="00225E39" w:rsidP="00225E39">
      <w:pPr>
        <w:tabs>
          <w:tab w:val="center" w:pos="4536"/>
          <w:tab w:val="right" w:pos="9073"/>
        </w:tabs>
        <w:bidi w:val="0"/>
        <w:spacing w:line="480" w:lineRule="auto"/>
        <w:rPr>
          <w:rFonts w:cs="B Yagut"/>
          <w:lang w:bidi="fa-IR"/>
        </w:rPr>
      </w:pPr>
      <w:r>
        <w:rPr>
          <w:rFonts w:cs="B Yagut"/>
          <w:b/>
          <w:bCs/>
          <w:lang w:bidi="fa-IR"/>
        </w:rPr>
        <w:t>35-</w:t>
      </w:r>
      <w:r w:rsidRPr="00C74A54">
        <w:rPr>
          <w:rFonts w:cs="B Yagut"/>
          <w:lang w:bidi="fa-IR"/>
        </w:rPr>
        <w:t>johnston,Wesley J.,and Michael R.CZinkota(1982</w:t>
      </w:r>
      <w:r w:rsidRPr="00C74A54">
        <w:rPr>
          <w:rFonts w:cs="B Yagut"/>
          <w:b/>
          <w:bCs/>
          <w:lang w:bidi="fa-IR"/>
        </w:rPr>
        <w:t>)"managerial Motivations as Determinants of industrial Export Behavior</w:t>
      </w:r>
      <w:r w:rsidRPr="00C74A54">
        <w:rPr>
          <w:rFonts w:cs="B Yagut"/>
          <w:lang w:bidi="fa-IR"/>
        </w:rPr>
        <w:t xml:space="preserve">",in Export management:An International </w:t>
      </w:r>
      <w:r>
        <w:rPr>
          <w:rFonts w:cs="B Yagut"/>
          <w:b/>
          <w:bCs/>
          <w:lang w:bidi="fa-IR"/>
        </w:rPr>
        <w:t>36-36-36-</w:t>
      </w:r>
      <w:r w:rsidRPr="00C74A54">
        <w:rPr>
          <w:rFonts w:cs="B Yagut"/>
          <w:lang w:bidi="fa-IR"/>
        </w:rPr>
        <w:t>Context.Ed.Michael R.Czinkota and Gorge Tesar.New York:praeger publishers ,3-17.</w:t>
      </w:r>
    </w:p>
    <w:p w:rsidR="00225E39" w:rsidRPr="00C74A54" w:rsidRDefault="00225E39" w:rsidP="00225E39">
      <w:pPr>
        <w:tabs>
          <w:tab w:val="center" w:pos="4536"/>
          <w:tab w:val="right" w:pos="9073"/>
        </w:tabs>
        <w:bidi w:val="0"/>
        <w:spacing w:line="480" w:lineRule="auto"/>
        <w:rPr>
          <w:rFonts w:cs="B Yagut"/>
          <w:lang w:bidi="fa-IR"/>
        </w:rPr>
      </w:pPr>
      <w:r>
        <w:rPr>
          <w:rFonts w:cs="B Yagut"/>
          <w:b/>
          <w:bCs/>
          <w:lang w:bidi="fa-IR"/>
        </w:rPr>
        <w:t>37</w:t>
      </w:r>
      <w:r w:rsidRPr="00C74A54">
        <w:rPr>
          <w:rFonts w:cs="B Yagut"/>
          <w:lang w:bidi="fa-IR"/>
        </w:rPr>
        <w:t>-Katsikeas,C.S.,Piercy,N.F.and Loannidis,C.(1996),"</w:t>
      </w:r>
      <w:r w:rsidRPr="00C74A54">
        <w:rPr>
          <w:rFonts w:cs="B Yagut"/>
          <w:b/>
          <w:bCs/>
          <w:lang w:bidi="fa-IR"/>
        </w:rPr>
        <w:t>Determinants of export performance in a European context</w:t>
      </w:r>
      <w:r w:rsidRPr="00C74A54">
        <w:rPr>
          <w:rFonts w:cs="B Yagut"/>
          <w:lang w:bidi="fa-IR"/>
        </w:rPr>
        <w:t>",European journal of marketing ,Vol .3.No.6,pp.6-35.</w:t>
      </w:r>
    </w:p>
    <w:p w:rsidR="00225E39" w:rsidRPr="00C74A54" w:rsidRDefault="00225E39" w:rsidP="00225E39">
      <w:pPr>
        <w:bidi w:val="0"/>
        <w:ind w:right="171"/>
        <w:jc w:val="lowKashida"/>
        <w:rPr>
          <w:lang w:bidi="fa-IR"/>
        </w:rPr>
      </w:pPr>
      <w:r>
        <w:rPr>
          <w:b/>
          <w:bCs/>
          <w:lang w:bidi="fa-IR"/>
        </w:rPr>
        <w:t>38-</w:t>
      </w:r>
      <w:r w:rsidRPr="00C74A54">
        <w:rPr>
          <w:lang w:bidi="fa-IR"/>
        </w:rPr>
        <w:t xml:space="preserve">- Kedia Bl, jagdeep sc. </w:t>
      </w:r>
      <w:r w:rsidRPr="005F0A7B">
        <w:rPr>
          <w:b/>
          <w:bCs/>
          <w:lang w:bidi="fa-IR"/>
        </w:rPr>
        <w:t>An empirical investigation of export promotion programs</w:t>
      </w:r>
      <w:r w:rsidRPr="00C74A54">
        <w:rPr>
          <w:lang w:bidi="fa-IR"/>
        </w:rPr>
        <w:t xml:space="preserve"> – </w:t>
      </w:r>
      <w:smartTag w:uri="urn:schemas-microsoft-com:office:smarttags" w:element="place">
        <w:smartTag w:uri="urn:schemas-microsoft-com:office:smarttags" w:element="City">
          <w:r w:rsidRPr="00C74A54">
            <w:rPr>
              <w:lang w:bidi="fa-IR"/>
            </w:rPr>
            <w:t>Columbia</w:t>
          </w:r>
        </w:smartTag>
      </w:smartTag>
      <w:r w:rsidRPr="00C74A54">
        <w:rPr>
          <w:lang w:bidi="fa-IR"/>
        </w:rPr>
        <w:t xml:space="preserve"> j world bus . 1989, 13-2. (winter)</w:t>
      </w:r>
    </w:p>
    <w:p w:rsidR="00225E39" w:rsidRPr="00C74A54" w:rsidRDefault="00225E39" w:rsidP="00225E39">
      <w:pPr>
        <w:bidi w:val="0"/>
        <w:ind w:right="171"/>
        <w:jc w:val="lowKashida"/>
        <w:rPr>
          <w:lang w:bidi="fa-IR"/>
        </w:rPr>
      </w:pPr>
    </w:p>
    <w:p w:rsidR="00225E39" w:rsidRPr="00C74A54" w:rsidRDefault="00225E39" w:rsidP="00225E39">
      <w:pPr>
        <w:tabs>
          <w:tab w:val="center" w:pos="4536"/>
          <w:tab w:val="right" w:pos="9073"/>
        </w:tabs>
        <w:bidi w:val="0"/>
        <w:spacing w:line="480" w:lineRule="auto"/>
        <w:rPr>
          <w:rFonts w:cs="B Yagut"/>
          <w:lang w:bidi="fa-IR"/>
        </w:rPr>
      </w:pPr>
    </w:p>
    <w:p w:rsidR="00225E39" w:rsidRPr="00C74A54" w:rsidRDefault="00225E39" w:rsidP="00225E39">
      <w:pPr>
        <w:ind w:right="-171"/>
        <w:jc w:val="right"/>
        <w:rPr>
          <w:rFonts w:cs="B Yagut" w:hint="cs"/>
          <w:b/>
          <w:bCs/>
          <w:rtl/>
          <w:lang w:bidi="fa-IR"/>
        </w:rPr>
      </w:pPr>
      <w:r w:rsidRPr="00C74A54">
        <w:rPr>
          <w:rFonts w:cs="B Yagut"/>
          <w:b/>
          <w:bCs/>
          <w:lang w:bidi="fa-IR"/>
        </w:rPr>
        <w:t>39-</w:t>
      </w:r>
      <w:r w:rsidRPr="00C74A54">
        <w:rPr>
          <w:b/>
          <w:bCs/>
        </w:rPr>
        <w:t xml:space="preserve"> </w:t>
      </w:r>
      <w:smartTag w:uri="urn:schemas-microsoft-com:office:smarttags" w:element="place">
        <w:smartTag w:uri="urn:schemas-microsoft-com:office:smarttags" w:element="City">
          <w:r w:rsidRPr="005F0A7B">
            <w:t>Keng</w:t>
          </w:r>
        </w:smartTag>
        <w:r w:rsidRPr="005F0A7B">
          <w:t xml:space="preserve">, </w:t>
        </w:r>
        <w:smartTag w:uri="urn:schemas-microsoft-com:office:smarttags" w:element="State">
          <w:r w:rsidRPr="005F0A7B">
            <w:t>Kan</w:t>
          </w:r>
        </w:smartTag>
      </w:smartTag>
      <w:r w:rsidRPr="005F0A7B">
        <w:t xml:space="preserve"> Ah, and Tan Soo Jiuan, 1989. "</w:t>
      </w:r>
      <w:r w:rsidRPr="005F0A7B">
        <w:rPr>
          <w:b/>
          <w:bCs/>
        </w:rPr>
        <w:t>Differences between Small and Medium sized, Exporting and Non-exporting Firms: Nature or Nurture,</w:t>
      </w:r>
      <w:r w:rsidRPr="005F0A7B">
        <w:t>" International Marketing Review, Vol. 6, No. 4, pp. 27-40.</w:t>
      </w:r>
      <w:r w:rsidRPr="00C74A54">
        <w:rPr>
          <w:b/>
          <w:bCs/>
        </w:rPr>
        <w:t xml:space="preserve"> </w:t>
      </w:r>
    </w:p>
    <w:p w:rsidR="00225E39" w:rsidRPr="00C74A54" w:rsidRDefault="00225E39" w:rsidP="00225E39">
      <w:pPr>
        <w:bidi w:val="0"/>
        <w:ind w:right="171"/>
        <w:jc w:val="lowKashida"/>
        <w:rPr>
          <w:lang w:bidi="fa-IR"/>
        </w:rPr>
      </w:pPr>
      <w:r>
        <w:rPr>
          <w:b/>
          <w:bCs/>
          <w:lang w:bidi="fa-IR"/>
        </w:rPr>
        <w:t>40</w:t>
      </w:r>
      <w:r w:rsidRPr="00C74A54">
        <w:rPr>
          <w:lang w:bidi="fa-IR"/>
        </w:rPr>
        <w:t>- Komark wearer, David Ber. Witz, les Davies , journal of small Business management , oct.ber 1998.</w:t>
      </w:r>
    </w:p>
    <w:p w:rsidR="00225E39" w:rsidRPr="00C74A54" w:rsidRDefault="00225E39" w:rsidP="00225E39">
      <w:pPr>
        <w:bidi w:val="0"/>
        <w:ind w:right="171"/>
        <w:jc w:val="lowKashida"/>
        <w:rPr>
          <w:lang w:bidi="fa-IR"/>
        </w:rPr>
      </w:pPr>
    </w:p>
    <w:p w:rsidR="00225E39" w:rsidRPr="00C74A54" w:rsidRDefault="00225E39" w:rsidP="00225E39">
      <w:pPr>
        <w:tabs>
          <w:tab w:val="center" w:pos="4536"/>
          <w:tab w:val="right" w:pos="9073"/>
        </w:tabs>
        <w:bidi w:val="0"/>
        <w:spacing w:line="480" w:lineRule="auto"/>
        <w:rPr>
          <w:rFonts w:cs="B Yagut"/>
          <w:lang w:bidi="fa-IR"/>
        </w:rPr>
      </w:pPr>
      <w:r>
        <w:rPr>
          <w:rFonts w:cs="B Yagut"/>
          <w:b/>
          <w:bCs/>
          <w:lang w:bidi="fa-IR"/>
        </w:rPr>
        <w:t>41</w:t>
      </w:r>
      <w:r w:rsidRPr="00C74A54">
        <w:rPr>
          <w:rFonts w:cs="B Yagut"/>
          <w:lang w:bidi="fa-IR"/>
        </w:rPr>
        <w:t>-Kotabe,M.and Czinkota,M.R.(1992),"</w:t>
      </w:r>
      <w:r w:rsidRPr="00C74A54">
        <w:rPr>
          <w:rFonts w:cs="B Yagut"/>
          <w:b/>
          <w:bCs/>
          <w:lang w:bidi="fa-IR"/>
        </w:rPr>
        <w:t>State government promotion of manufacturing exports:a gap analysis</w:t>
      </w:r>
      <w:r w:rsidRPr="00C74A54">
        <w:rPr>
          <w:rFonts w:cs="B Yagut"/>
          <w:lang w:bidi="fa-IR"/>
        </w:rPr>
        <w:t xml:space="preserve"> ",journal of International Business studies ,Vol.23 No.4,pp.637-58.</w:t>
      </w:r>
    </w:p>
    <w:p w:rsidR="00225E39" w:rsidRPr="00C74A54" w:rsidRDefault="00225E39" w:rsidP="00225E39">
      <w:pPr>
        <w:tabs>
          <w:tab w:val="center" w:pos="4536"/>
          <w:tab w:val="right" w:pos="9073"/>
        </w:tabs>
        <w:bidi w:val="0"/>
        <w:spacing w:line="480" w:lineRule="auto"/>
        <w:rPr>
          <w:rFonts w:cs="B Yagut"/>
          <w:lang w:bidi="fa-IR"/>
        </w:rPr>
      </w:pPr>
      <w:r>
        <w:rPr>
          <w:rFonts w:cs="B Yagut"/>
          <w:b/>
          <w:bCs/>
          <w:lang w:bidi="fa-IR"/>
        </w:rPr>
        <w:t>42</w:t>
      </w:r>
      <w:r w:rsidRPr="00C74A54">
        <w:rPr>
          <w:rFonts w:cs="B Yagut"/>
          <w:lang w:bidi="fa-IR"/>
        </w:rPr>
        <w:t>-Lages,L.F.,&amp;</w:t>
      </w:r>
      <w:smartTag w:uri="urn:schemas-microsoft-com:office:smarttags" w:element="place">
        <w:smartTag w:uri="urn:schemas-microsoft-com:office:smarttags" w:element="City">
          <w:r w:rsidRPr="00C74A54">
            <w:rPr>
              <w:rFonts w:cs="B Yagut"/>
              <w:lang w:bidi="fa-IR"/>
            </w:rPr>
            <w:t>Montgomery</w:t>
          </w:r>
        </w:smartTag>
      </w:smartTag>
      <w:r w:rsidRPr="00C74A54">
        <w:rPr>
          <w:rFonts w:cs="B Yagut"/>
          <w:lang w:bidi="fa-IR"/>
        </w:rPr>
        <w:t>,D.B.(2001)."</w:t>
      </w:r>
      <w:r w:rsidRPr="00C74A54">
        <w:rPr>
          <w:rFonts w:cs="B Yagut"/>
          <w:b/>
          <w:bCs/>
          <w:lang w:bidi="fa-IR"/>
        </w:rPr>
        <w:t>export assistance ,price adaption to The foreign market ,and annual export performance improvement:A structural model examination,the Economist</w:t>
      </w:r>
      <w:r w:rsidRPr="00C74A54">
        <w:rPr>
          <w:rFonts w:cs="B Yagut"/>
          <w:lang w:bidi="fa-IR"/>
        </w:rPr>
        <w:t xml:space="preserve"> ,16,88-108.</w:t>
      </w:r>
    </w:p>
    <w:p w:rsidR="00225E39" w:rsidRPr="00C74A54" w:rsidRDefault="00225E39" w:rsidP="00225E39">
      <w:pPr>
        <w:bidi w:val="0"/>
        <w:ind w:right="171"/>
        <w:jc w:val="lowKashida"/>
        <w:rPr>
          <w:lang w:bidi="fa-IR"/>
        </w:rPr>
      </w:pPr>
      <w:r>
        <w:rPr>
          <w:b/>
          <w:bCs/>
          <w:lang w:bidi="fa-IR"/>
        </w:rPr>
        <w:t>43</w:t>
      </w:r>
      <w:r w:rsidRPr="00C74A54">
        <w:rPr>
          <w:lang w:bidi="fa-IR"/>
        </w:rPr>
        <w:t xml:space="preserve">- Lenidou , L.C, katsikeas </w:t>
      </w:r>
      <w:smartTag w:uri="urn:schemas-microsoft-com:office:smarttags" w:element="place">
        <w:smartTag w:uri="urn:schemas-microsoft-com:office:smarttags" w:element="City">
          <w:r w:rsidRPr="00C74A54">
            <w:rPr>
              <w:lang w:bidi="fa-IR"/>
            </w:rPr>
            <w:t>Constantine</w:t>
          </w:r>
        </w:smartTag>
      </w:smartTag>
      <w:r w:rsidRPr="00C74A54">
        <w:rPr>
          <w:lang w:bidi="fa-IR"/>
        </w:rPr>
        <w:t xml:space="preserve"> s. (1996). </w:t>
      </w:r>
      <w:r w:rsidRPr="005F0A7B">
        <w:rPr>
          <w:b/>
          <w:bCs/>
          <w:lang w:bidi="fa-IR"/>
        </w:rPr>
        <w:t>The export development process : An integrative review of empirical models</w:t>
      </w:r>
      <w:r w:rsidRPr="00C74A54">
        <w:rPr>
          <w:lang w:bidi="fa-IR"/>
        </w:rPr>
        <w:t>. Journal of international Business studies , 27(3) : 517-551.</w:t>
      </w: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r>
        <w:rPr>
          <w:b/>
          <w:bCs/>
          <w:lang w:bidi="fa-IR"/>
        </w:rPr>
        <w:t>44</w:t>
      </w:r>
      <w:r w:rsidRPr="00C74A54">
        <w:rPr>
          <w:lang w:bidi="fa-IR"/>
        </w:rPr>
        <w:t xml:space="preserve">- Leonidou , I.G.(2004) . </w:t>
      </w:r>
      <w:r w:rsidRPr="005F0A7B">
        <w:rPr>
          <w:b/>
          <w:bCs/>
          <w:lang w:bidi="fa-IR"/>
        </w:rPr>
        <w:t xml:space="preserve">An analysis of the barriers hindering small business export development </w:t>
      </w:r>
      <w:r w:rsidRPr="00C74A54">
        <w:rPr>
          <w:lang w:bidi="fa-IR"/>
        </w:rPr>
        <w:t>. journal of small business management , 42(3) , 279-302.</w:t>
      </w:r>
    </w:p>
    <w:p w:rsidR="00225E39" w:rsidRPr="00C74A54" w:rsidRDefault="00225E39" w:rsidP="00225E39">
      <w:pPr>
        <w:bidi w:val="0"/>
        <w:ind w:right="171"/>
        <w:jc w:val="lowKashida"/>
        <w:rPr>
          <w:lang w:bidi="fa-IR"/>
        </w:rPr>
      </w:pPr>
    </w:p>
    <w:p w:rsidR="00225E39" w:rsidRPr="00C74A54" w:rsidRDefault="00225E39" w:rsidP="00225E39">
      <w:pPr>
        <w:tabs>
          <w:tab w:val="center" w:pos="4536"/>
          <w:tab w:val="right" w:pos="9073"/>
        </w:tabs>
        <w:bidi w:val="0"/>
        <w:spacing w:line="480" w:lineRule="auto"/>
        <w:rPr>
          <w:rFonts w:cs="B Yagut"/>
          <w:lang w:bidi="fa-IR"/>
        </w:rPr>
      </w:pPr>
      <w:r>
        <w:rPr>
          <w:rFonts w:cs="B Yagut"/>
          <w:b/>
          <w:bCs/>
          <w:lang w:bidi="fa-IR"/>
        </w:rPr>
        <w:t>45</w:t>
      </w:r>
      <w:r w:rsidRPr="00C74A54">
        <w:rPr>
          <w:rFonts w:cs="B Yagut"/>
          <w:lang w:bidi="fa-IR"/>
        </w:rPr>
        <w:t>-Madsen,Tage Koed(1989)."</w:t>
      </w:r>
      <w:r w:rsidRPr="00C74A54">
        <w:rPr>
          <w:rFonts w:cs="B Yagut"/>
          <w:b/>
          <w:bCs/>
          <w:lang w:bidi="fa-IR"/>
        </w:rPr>
        <w:t>Successful export marketing Management :Some Empirical Evidence</w:t>
      </w:r>
      <w:r w:rsidRPr="00C74A54">
        <w:rPr>
          <w:rFonts w:cs="B Yagut"/>
          <w:lang w:bidi="fa-IR"/>
        </w:rPr>
        <w:t xml:space="preserve"> "International Marketing Review 6(4),41-57.</w:t>
      </w:r>
    </w:p>
    <w:p w:rsidR="00225E39" w:rsidRPr="00C74A54" w:rsidRDefault="00225E39" w:rsidP="00225E39">
      <w:pPr>
        <w:bidi w:val="0"/>
        <w:ind w:right="171"/>
        <w:jc w:val="lowKashida"/>
        <w:rPr>
          <w:lang w:bidi="fa-IR"/>
        </w:rPr>
      </w:pPr>
      <w:r>
        <w:rPr>
          <w:b/>
          <w:bCs/>
          <w:lang w:bidi="fa-IR"/>
        </w:rPr>
        <w:t>46</w:t>
      </w:r>
      <w:r w:rsidRPr="00C74A54">
        <w:rPr>
          <w:lang w:bidi="fa-IR"/>
        </w:rPr>
        <w:t xml:space="preserve">- Maswami, S.N., &amp; Yang, Y.(1990) </w:t>
      </w:r>
      <w:r w:rsidRPr="005F0A7B">
        <w:rPr>
          <w:b/>
          <w:bCs/>
          <w:lang w:bidi="fa-IR"/>
        </w:rPr>
        <w:t>. Perceived barriers t. exporting and export assistance requirement</w:t>
      </w:r>
      <w:r w:rsidRPr="00C74A54">
        <w:rPr>
          <w:lang w:bidi="fa-IR"/>
        </w:rPr>
        <w:t xml:space="preserve"> , In S.T, International press, INC.</w:t>
      </w:r>
    </w:p>
    <w:p w:rsidR="00225E39" w:rsidRPr="00C74A54" w:rsidRDefault="00225E39" w:rsidP="00225E39">
      <w:pPr>
        <w:bidi w:val="0"/>
        <w:ind w:right="171"/>
        <w:jc w:val="lowKashida"/>
        <w:rPr>
          <w:lang w:bidi="fa-IR"/>
        </w:rPr>
      </w:pPr>
      <w:r>
        <w:rPr>
          <w:b/>
          <w:bCs/>
          <w:lang w:bidi="fa-IR"/>
        </w:rPr>
        <w:t>47</w:t>
      </w:r>
      <w:r w:rsidRPr="00C74A54">
        <w:rPr>
          <w:lang w:bidi="fa-IR"/>
        </w:rPr>
        <w:t>- Mitchel, W.G., 1995.</w:t>
      </w:r>
      <w:r w:rsidRPr="005F0A7B">
        <w:rPr>
          <w:b/>
          <w:bCs/>
          <w:lang w:bidi="fa-IR"/>
        </w:rPr>
        <w:t>Fiscal Behavior of the modern democratic state: Public choice perspectives and contributions</w:t>
      </w:r>
      <w:r w:rsidRPr="00C74A54">
        <w:rPr>
          <w:lang w:bidi="fa-IR"/>
        </w:rPr>
        <w:t xml:space="preserve"> : an anthology (pp.111-125). </w:t>
      </w:r>
      <w:smartTag w:uri="urn:schemas-microsoft-com:office:smarttags" w:element="place">
        <w:smartTag w:uri="urn:schemas-microsoft-com:office:smarttags" w:element="City">
          <w:r w:rsidRPr="00C74A54">
            <w:rPr>
              <w:lang w:bidi="fa-IR"/>
            </w:rPr>
            <w:t>Englewood</w:t>
          </w:r>
        </w:smartTag>
      </w:smartTag>
      <w:r w:rsidRPr="00C74A54">
        <w:rPr>
          <w:lang w:bidi="fa-IR"/>
        </w:rPr>
        <w:t xml:space="preserve"> cliffs, NJ: prentice – Hall</w:t>
      </w: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r>
        <w:rPr>
          <w:b/>
          <w:bCs/>
          <w:lang w:bidi="fa-IR"/>
        </w:rPr>
        <w:t>48</w:t>
      </w:r>
      <w:r w:rsidRPr="00C74A54">
        <w:rPr>
          <w:lang w:bidi="fa-IR"/>
        </w:rPr>
        <w:t xml:space="preserve">- Musgrave, D.B., 1980. </w:t>
      </w:r>
      <w:r w:rsidRPr="005F0A7B">
        <w:rPr>
          <w:b/>
          <w:bCs/>
          <w:lang w:bidi="fa-IR"/>
        </w:rPr>
        <w:t>Public finance in theory and practice</w:t>
      </w:r>
      <w:r w:rsidRPr="00C74A54">
        <w:rPr>
          <w:lang w:bidi="fa-IR"/>
        </w:rPr>
        <w:t>, Brd ed.,Newyork : Mc Graw-Hill.</w:t>
      </w: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r>
        <w:rPr>
          <w:b/>
          <w:bCs/>
          <w:lang w:bidi="fa-IR"/>
        </w:rPr>
        <w:t>49</w:t>
      </w:r>
      <w:r w:rsidRPr="00C74A54">
        <w:rPr>
          <w:lang w:bidi="fa-IR"/>
        </w:rPr>
        <w:t xml:space="preserve">- National Association of state Development Agencies, 1999. </w:t>
      </w:r>
      <w:r w:rsidRPr="005F0A7B">
        <w:rPr>
          <w:b/>
          <w:bCs/>
          <w:lang w:bidi="fa-IR"/>
        </w:rPr>
        <w:t>state export program database</w:t>
      </w:r>
      <w:r w:rsidRPr="00C74A54">
        <w:rPr>
          <w:lang w:bidi="fa-IR"/>
        </w:rPr>
        <w:t xml:space="preserve"> 1997, </w:t>
      </w:r>
      <w:smartTag w:uri="urn:schemas-microsoft-com:office:smarttags" w:element="place">
        <w:smartTag w:uri="urn:schemas-microsoft-com:office:smarttags" w:element="City">
          <w:r w:rsidRPr="00C74A54">
            <w:rPr>
              <w:lang w:bidi="fa-IR"/>
            </w:rPr>
            <w:t>Washington</w:t>
          </w:r>
        </w:smartTag>
        <w:r w:rsidRPr="00C74A54">
          <w:rPr>
            <w:lang w:bidi="fa-IR"/>
          </w:rPr>
          <w:t xml:space="preserve"> , </w:t>
        </w:r>
        <w:smartTag w:uri="urn:schemas-microsoft-com:office:smarttags" w:element="State">
          <w:r w:rsidRPr="00C74A54">
            <w:rPr>
              <w:lang w:bidi="fa-IR"/>
            </w:rPr>
            <w:t>D.C.</w:t>
          </w:r>
        </w:smartTag>
      </w:smartTag>
      <w:r w:rsidRPr="00C74A54">
        <w:rPr>
          <w:lang w:bidi="fa-IR"/>
        </w:rPr>
        <w:t>: NASDA</w:t>
      </w: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r w:rsidRPr="00C74A54">
        <w:rPr>
          <w:b/>
          <w:bCs/>
          <w:lang w:bidi="fa-IR"/>
        </w:rPr>
        <w:t>50</w:t>
      </w:r>
      <w:r w:rsidRPr="00C74A54">
        <w:rPr>
          <w:lang w:bidi="fa-IR"/>
        </w:rPr>
        <w:t xml:space="preserve">- National association of state development agencies, 1994.state export program database 1992, </w:t>
      </w:r>
      <w:smartTag w:uri="urn:schemas-microsoft-com:office:smarttags" w:element="place">
        <w:smartTag w:uri="urn:schemas-microsoft-com:office:smarttags" w:element="City">
          <w:r w:rsidRPr="00C74A54">
            <w:rPr>
              <w:lang w:bidi="fa-IR"/>
            </w:rPr>
            <w:t>Washington</w:t>
          </w:r>
        </w:smartTag>
        <w:r w:rsidRPr="00C74A54">
          <w:rPr>
            <w:lang w:bidi="fa-IR"/>
          </w:rPr>
          <w:t xml:space="preserve"> ,</w:t>
        </w:r>
        <w:smartTag w:uri="urn:schemas-microsoft-com:office:smarttags" w:element="State">
          <w:r w:rsidRPr="00C74A54">
            <w:rPr>
              <w:lang w:bidi="fa-IR"/>
            </w:rPr>
            <w:t>D.c.</w:t>
          </w:r>
        </w:smartTag>
      </w:smartTag>
      <w:r w:rsidRPr="00C74A54">
        <w:rPr>
          <w:lang w:bidi="fa-IR"/>
        </w:rPr>
        <w:t>: NASDA</w:t>
      </w: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r>
        <w:rPr>
          <w:b/>
          <w:bCs/>
          <w:lang w:bidi="fa-IR"/>
        </w:rPr>
        <w:t>51</w:t>
      </w:r>
      <w:r w:rsidRPr="00C74A54">
        <w:rPr>
          <w:lang w:bidi="fa-IR"/>
        </w:rPr>
        <w:t>- Piercy,N.Export strategy: concentration on key markets vs market spreading " journal of International marketing , rol.1,1981,pp.56-67</w:t>
      </w: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r>
        <w:rPr>
          <w:b/>
          <w:bCs/>
          <w:lang w:bidi="fa-IR"/>
        </w:rPr>
        <w:t>52</w:t>
      </w:r>
      <w:r w:rsidRPr="00C74A54">
        <w:rPr>
          <w:lang w:bidi="fa-IR"/>
        </w:rPr>
        <w:t xml:space="preserve">- ogram E. Exporters and non-exporters : </w:t>
      </w:r>
      <w:r w:rsidRPr="005F0A7B">
        <w:rPr>
          <w:b/>
          <w:bCs/>
          <w:lang w:bidi="fa-IR"/>
        </w:rPr>
        <w:t xml:space="preserve">a profile of small manufacturing firms in gergia in : czinkota M,tesar G,editors </w:t>
      </w:r>
      <w:r w:rsidRPr="00C74A54">
        <w:rPr>
          <w:lang w:bidi="fa-IR"/>
        </w:rPr>
        <w:t xml:space="preserve">. Export management now </w:t>
      </w:r>
      <w:smartTag w:uri="urn:schemas-microsoft-com:office:smarttags" w:element="place">
        <w:smartTag w:uri="urn:schemas-microsoft-com:office:smarttags" w:element="City">
          <w:r w:rsidRPr="00C74A54">
            <w:rPr>
              <w:lang w:bidi="fa-IR"/>
            </w:rPr>
            <w:t>york</w:t>
          </w:r>
        </w:smartTag>
      </w:smartTag>
      <w:r w:rsidRPr="00C74A54">
        <w:rPr>
          <w:lang w:bidi="fa-IR"/>
        </w:rPr>
        <w:t xml:space="preserve"> : Praeger, 1982.p.10-84.</w:t>
      </w: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r>
        <w:rPr>
          <w:b/>
          <w:bCs/>
          <w:lang w:bidi="fa-IR"/>
        </w:rPr>
        <w:lastRenderedPageBreak/>
        <w:t>53</w:t>
      </w:r>
      <w:r w:rsidRPr="00C74A54">
        <w:rPr>
          <w:lang w:bidi="fa-IR"/>
        </w:rPr>
        <w:t>- Olson , H.,1975,</w:t>
      </w:r>
      <w:r w:rsidRPr="005F0A7B">
        <w:rPr>
          <w:b/>
          <w:bCs/>
          <w:lang w:bidi="fa-IR"/>
        </w:rPr>
        <w:t>studies in export promotion L Attemptst. Evaluate export stimulation measures for the Swedish textiles and clothing Industries</w:t>
      </w:r>
      <w:r w:rsidRPr="00C74A54">
        <w:rPr>
          <w:lang w:bidi="fa-IR"/>
        </w:rPr>
        <w:t xml:space="preserve">. Acta universitatis upsaliensis, studia oeconomia negotorium 10, </w:t>
      </w:r>
      <w:smartTag w:uri="urn:schemas-microsoft-com:office:smarttags" w:element="place">
        <w:smartTag w:uri="urn:schemas-microsoft-com:office:smarttags" w:element="City">
          <w:r w:rsidRPr="00C74A54">
            <w:rPr>
              <w:lang w:bidi="fa-IR"/>
            </w:rPr>
            <w:t>Uppsala</w:t>
          </w:r>
        </w:smartTag>
        <w:r w:rsidRPr="00C74A54">
          <w:rPr>
            <w:lang w:bidi="fa-IR"/>
          </w:rPr>
          <w:t xml:space="preserve"> , </w:t>
        </w:r>
        <w:smartTag w:uri="urn:schemas-microsoft-com:office:smarttags" w:element="country-region">
          <w:r w:rsidRPr="00C74A54">
            <w:rPr>
              <w:lang w:bidi="fa-IR"/>
            </w:rPr>
            <w:t>Sweden</w:t>
          </w:r>
        </w:smartTag>
      </w:smartTag>
      <w:r w:rsidRPr="00C74A54">
        <w:rPr>
          <w:lang w:bidi="fa-IR"/>
        </w:rPr>
        <w:t>.</w:t>
      </w: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p>
    <w:p w:rsidR="00225E39" w:rsidRPr="00C74A54" w:rsidRDefault="00225E39" w:rsidP="00225E39">
      <w:pPr>
        <w:tabs>
          <w:tab w:val="center" w:pos="4536"/>
          <w:tab w:val="right" w:pos="9073"/>
        </w:tabs>
        <w:bidi w:val="0"/>
        <w:spacing w:line="480" w:lineRule="auto"/>
        <w:rPr>
          <w:rFonts w:cs="B Yagut"/>
          <w:lang w:bidi="fa-IR"/>
        </w:rPr>
      </w:pPr>
      <w:r>
        <w:rPr>
          <w:rFonts w:cs="B Yagut"/>
          <w:b/>
          <w:bCs/>
          <w:lang w:bidi="fa-IR"/>
        </w:rPr>
        <w:t>54</w:t>
      </w:r>
      <w:r w:rsidRPr="00C74A54">
        <w:rPr>
          <w:rFonts w:cs="B Yagut"/>
          <w:lang w:bidi="fa-IR"/>
        </w:rPr>
        <w:t>-Rabino,Samuel(1980)."</w:t>
      </w:r>
      <w:r w:rsidRPr="00C74A54">
        <w:rPr>
          <w:rFonts w:cs="B Yagut"/>
          <w:b/>
          <w:bCs/>
          <w:lang w:bidi="fa-IR"/>
        </w:rPr>
        <w:t>An Examination of Barriers to Exporting Encountered by Small Manufactoring Companies</w:t>
      </w:r>
      <w:r w:rsidRPr="00C74A54">
        <w:rPr>
          <w:rFonts w:cs="B Yagut"/>
          <w:lang w:bidi="fa-IR"/>
        </w:rPr>
        <w:t>" Management International Review 2.(1),67-73.</w:t>
      </w:r>
    </w:p>
    <w:p w:rsidR="00225E39" w:rsidRPr="00C74A54" w:rsidRDefault="00225E39" w:rsidP="00225E39">
      <w:pPr>
        <w:tabs>
          <w:tab w:val="center" w:pos="4536"/>
          <w:tab w:val="right" w:pos="9073"/>
        </w:tabs>
        <w:bidi w:val="0"/>
        <w:spacing w:line="480" w:lineRule="auto"/>
        <w:rPr>
          <w:rFonts w:cs="B Yagut"/>
          <w:lang w:bidi="fa-IR"/>
        </w:rPr>
      </w:pPr>
      <w:r>
        <w:rPr>
          <w:rFonts w:cs="B Yagut"/>
          <w:b/>
          <w:bCs/>
          <w:lang w:bidi="fa-IR"/>
        </w:rPr>
        <w:t>55</w:t>
      </w:r>
      <w:r w:rsidRPr="00C74A54">
        <w:rPr>
          <w:rFonts w:cs="B Yagut"/>
          <w:lang w:bidi="fa-IR"/>
        </w:rPr>
        <w:t>-Reid,S.D.(1984),"</w:t>
      </w:r>
      <w:r w:rsidRPr="00C74A54">
        <w:rPr>
          <w:rFonts w:cs="B Yagut"/>
          <w:b/>
          <w:bCs/>
          <w:lang w:bidi="fa-IR"/>
        </w:rPr>
        <w:t>Market expansion and firm internationalization</w:t>
      </w:r>
      <w:r w:rsidRPr="00C74A54">
        <w:rPr>
          <w:rFonts w:cs="B Yagut"/>
          <w:lang w:bidi="fa-IR"/>
        </w:rPr>
        <w:t xml:space="preserve"> ;",in Kaynak,E.E.(Ed),International Marketing Management ,Praeger ,NewYork,NY.</w:t>
      </w:r>
    </w:p>
    <w:p w:rsidR="00225E39" w:rsidRPr="00C74A54" w:rsidRDefault="00225E39" w:rsidP="00225E39">
      <w:pPr>
        <w:tabs>
          <w:tab w:val="center" w:pos="4536"/>
          <w:tab w:val="right" w:pos="9073"/>
        </w:tabs>
        <w:bidi w:val="0"/>
        <w:spacing w:line="480" w:lineRule="auto"/>
        <w:rPr>
          <w:rFonts w:cs="B Yagut"/>
          <w:lang w:bidi="fa-IR"/>
        </w:rPr>
      </w:pPr>
      <w:r>
        <w:rPr>
          <w:rFonts w:cs="B Yagut"/>
          <w:b/>
          <w:bCs/>
          <w:lang w:bidi="fa-IR"/>
        </w:rPr>
        <w:t>56</w:t>
      </w:r>
      <w:r w:rsidRPr="00C74A54">
        <w:rPr>
          <w:rFonts w:cs="B Yagut"/>
          <w:lang w:bidi="fa-IR"/>
        </w:rPr>
        <w:t>-Reid,Stan D.(1981)."</w:t>
      </w:r>
      <w:r w:rsidRPr="00C74A54">
        <w:rPr>
          <w:rFonts w:cs="B Yagut"/>
          <w:b/>
          <w:bCs/>
          <w:lang w:bidi="fa-IR"/>
        </w:rPr>
        <w:t>The Decision Maker and Export Entry and Expansion</w:t>
      </w:r>
      <w:r w:rsidRPr="00C74A54">
        <w:rPr>
          <w:rFonts w:cs="B Yagut"/>
          <w:lang w:bidi="fa-IR"/>
        </w:rPr>
        <w:t xml:space="preserve"> ",journal of International Business studies 12(2),101-112.</w:t>
      </w: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r>
        <w:rPr>
          <w:b/>
          <w:bCs/>
          <w:lang w:bidi="fa-IR"/>
        </w:rPr>
        <w:t>57</w:t>
      </w:r>
      <w:r w:rsidRPr="00C74A54">
        <w:rPr>
          <w:lang w:bidi="fa-IR"/>
        </w:rPr>
        <w:t>- Robinson, R.D.,</w:t>
      </w:r>
      <w:r w:rsidRPr="005F0A7B">
        <w:rPr>
          <w:b/>
          <w:bCs/>
          <w:lang w:bidi="fa-IR"/>
        </w:rPr>
        <w:t>International management</w:t>
      </w:r>
      <w:r w:rsidRPr="00C74A54">
        <w:rPr>
          <w:lang w:bidi="fa-IR"/>
        </w:rPr>
        <w:t>, Holt, Rinehart and Winston , newyork 1967.</w:t>
      </w:r>
    </w:p>
    <w:p w:rsidR="00225E39" w:rsidRPr="00C74A54" w:rsidRDefault="00225E39" w:rsidP="00225E39">
      <w:pPr>
        <w:bidi w:val="0"/>
        <w:ind w:right="171"/>
        <w:jc w:val="lowKashida"/>
        <w:rPr>
          <w:lang w:bidi="fa-IR"/>
        </w:rPr>
      </w:pPr>
    </w:p>
    <w:p w:rsidR="00225E39" w:rsidRDefault="00225E39" w:rsidP="00225E39">
      <w:pPr>
        <w:tabs>
          <w:tab w:val="center" w:pos="4536"/>
          <w:tab w:val="right" w:pos="9073"/>
        </w:tabs>
        <w:bidi w:val="0"/>
        <w:spacing w:line="480" w:lineRule="auto"/>
        <w:rPr>
          <w:rFonts w:cs="B Yagut"/>
          <w:lang w:bidi="fa-IR"/>
        </w:rPr>
      </w:pPr>
      <w:r>
        <w:rPr>
          <w:rFonts w:cs="B Yagut"/>
          <w:b/>
          <w:bCs/>
          <w:lang w:bidi="fa-IR"/>
        </w:rPr>
        <w:t>58</w:t>
      </w:r>
      <w:r w:rsidRPr="00C74A54">
        <w:rPr>
          <w:rFonts w:cs="B Yagut"/>
          <w:b/>
          <w:bCs/>
          <w:lang w:bidi="fa-IR"/>
        </w:rPr>
        <w:t>-</w:t>
      </w:r>
      <w:r w:rsidRPr="00C74A54">
        <w:rPr>
          <w:rFonts w:cs="B Yagut"/>
          <w:lang w:bidi="fa-IR"/>
        </w:rPr>
        <w:t>Samli,A.C.Skun ,Richard Still and Johns.Hill(1993).</w:t>
      </w:r>
      <w:r w:rsidRPr="00C74A54">
        <w:rPr>
          <w:rFonts w:cs="B Yagut"/>
          <w:b/>
          <w:bCs/>
          <w:lang w:bidi="fa-IR"/>
        </w:rPr>
        <w:t>International Marketing Planning and practice.</w:t>
      </w:r>
      <w:r w:rsidRPr="00C74A54">
        <w:rPr>
          <w:rFonts w:cs="B Yagut"/>
          <w:lang w:bidi="fa-IR"/>
        </w:rPr>
        <w:t xml:space="preserve">New </w:t>
      </w:r>
      <w:smartTag w:uri="urn:schemas-microsoft-com:office:smarttags" w:element="place">
        <w:smartTag w:uri="urn:schemas-microsoft-com:office:smarttags" w:element="City">
          <w:r w:rsidRPr="00C74A54">
            <w:rPr>
              <w:rFonts w:cs="B Yagut"/>
              <w:lang w:bidi="fa-IR"/>
            </w:rPr>
            <w:t>York</w:t>
          </w:r>
        </w:smartTag>
      </w:smartTag>
      <w:r w:rsidRPr="00C74A54">
        <w:rPr>
          <w:rFonts w:cs="B Yagut"/>
          <w:lang w:bidi="fa-IR"/>
        </w:rPr>
        <w:t>:Macmillan publishing company.</w:t>
      </w:r>
    </w:p>
    <w:p w:rsidR="00225E39" w:rsidRPr="00C74A54" w:rsidRDefault="00225E39" w:rsidP="00225E39">
      <w:pPr>
        <w:tabs>
          <w:tab w:val="center" w:pos="4536"/>
          <w:tab w:val="right" w:pos="9073"/>
        </w:tabs>
        <w:bidi w:val="0"/>
        <w:spacing w:line="480" w:lineRule="auto"/>
        <w:rPr>
          <w:rFonts w:cs="B Yagut"/>
          <w:lang w:bidi="fa-IR"/>
        </w:rPr>
      </w:pPr>
      <w:r>
        <w:rPr>
          <w:rFonts w:cs="B Yagut"/>
          <w:b/>
          <w:bCs/>
          <w:lang w:bidi="fa-IR"/>
        </w:rPr>
        <w:t>59</w:t>
      </w:r>
      <w:r w:rsidRPr="00C74A54">
        <w:rPr>
          <w:rFonts w:cs="B Yagut"/>
          <w:lang w:bidi="fa-IR"/>
        </w:rPr>
        <w:t>-Seringhaus,F.H.R.and Rosson ,P.J.(1991,),"</w:t>
      </w:r>
      <w:r w:rsidRPr="00C74A54">
        <w:rPr>
          <w:rFonts w:cs="B Yagut"/>
          <w:b/>
          <w:bCs/>
          <w:lang w:bidi="fa-IR"/>
        </w:rPr>
        <w:t>Export development and promotion and public organizations:The state-of-the-art</w:t>
      </w:r>
      <w:r w:rsidRPr="00C74A54">
        <w:rPr>
          <w:rFonts w:cs="B Yagut"/>
          <w:lang w:bidi="fa-IR"/>
        </w:rPr>
        <w:t>",in seringhaus,F.H.R and Academic Publishers ,</w:t>
      </w:r>
      <w:smartTag w:uri="urn:schemas-microsoft-com:office:smarttags" w:element="place">
        <w:smartTag w:uri="urn:schemas-microsoft-com:office:smarttags" w:element="City">
          <w:r w:rsidRPr="00C74A54">
            <w:rPr>
              <w:rFonts w:cs="B Yagut"/>
              <w:lang w:bidi="fa-IR"/>
            </w:rPr>
            <w:t>Norwall</w:t>
          </w:r>
        </w:smartTag>
        <w:r w:rsidRPr="00C74A54">
          <w:rPr>
            <w:rFonts w:cs="B Yagut"/>
            <w:lang w:bidi="fa-IR"/>
          </w:rPr>
          <w:t>,</w:t>
        </w:r>
        <w:smartTag w:uri="urn:schemas-microsoft-com:office:smarttags" w:element="State">
          <w:r w:rsidRPr="00C74A54">
            <w:rPr>
              <w:rFonts w:cs="B Yagut"/>
              <w:lang w:bidi="fa-IR"/>
            </w:rPr>
            <w:t>MA</w:t>
          </w:r>
        </w:smartTag>
      </w:smartTag>
      <w:r w:rsidRPr="00C74A54">
        <w:rPr>
          <w:rFonts w:cs="B Yagut"/>
          <w:lang w:bidi="fa-IR"/>
        </w:rPr>
        <w:t>,pp.3-19.</w:t>
      </w:r>
    </w:p>
    <w:p w:rsidR="00225E39" w:rsidRPr="00C74A54" w:rsidRDefault="00225E39" w:rsidP="00225E39">
      <w:pPr>
        <w:tabs>
          <w:tab w:val="center" w:pos="4536"/>
          <w:tab w:val="right" w:pos="9073"/>
        </w:tabs>
        <w:bidi w:val="0"/>
        <w:spacing w:line="480" w:lineRule="auto"/>
        <w:rPr>
          <w:rFonts w:cs="B Yagut"/>
          <w:lang w:bidi="fa-IR"/>
        </w:rPr>
      </w:pPr>
      <w:r>
        <w:rPr>
          <w:rFonts w:cs="B Yagut"/>
          <w:b/>
          <w:bCs/>
          <w:lang w:bidi="fa-IR"/>
        </w:rPr>
        <w:t>60</w:t>
      </w:r>
      <w:r w:rsidRPr="00C74A54">
        <w:rPr>
          <w:rFonts w:cs="B Yagut"/>
          <w:lang w:bidi="fa-IR"/>
        </w:rPr>
        <w:t>- Seringhaus ,F.H.R.and Rosson,P.J.(1990),</w:t>
      </w:r>
      <w:r w:rsidRPr="00C74A54">
        <w:rPr>
          <w:rFonts w:cs="B Yagut"/>
          <w:b/>
          <w:bCs/>
          <w:lang w:bidi="fa-IR"/>
        </w:rPr>
        <w:t>Government Export promotion</w:t>
      </w:r>
      <w:r w:rsidRPr="00C74A54">
        <w:rPr>
          <w:rFonts w:cs="B Yagut"/>
          <w:lang w:bidi="fa-IR"/>
        </w:rPr>
        <w:t xml:space="preserve"> :A Global perspective ,Routledge,</w:t>
      </w:r>
      <w:smartTag w:uri="urn:schemas-microsoft-com:office:smarttags" w:element="place">
        <w:smartTag w:uri="urn:schemas-microsoft-com:office:smarttags" w:element="City">
          <w:r w:rsidRPr="00C74A54">
            <w:rPr>
              <w:rFonts w:cs="B Yagut"/>
              <w:lang w:bidi="fa-IR"/>
            </w:rPr>
            <w:t>London</w:t>
          </w:r>
        </w:smartTag>
      </w:smartTag>
      <w:r w:rsidRPr="00C74A54">
        <w:rPr>
          <w:rFonts w:cs="B Yagut"/>
          <w:lang w:bidi="fa-IR"/>
        </w:rPr>
        <w:t>.</w:t>
      </w:r>
    </w:p>
    <w:p w:rsidR="00225E39" w:rsidRPr="00C74A54" w:rsidRDefault="00225E39" w:rsidP="00225E39">
      <w:pPr>
        <w:tabs>
          <w:tab w:val="center" w:pos="4536"/>
          <w:tab w:val="right" w:pos="9073"/>
        </w:tabs>
        <w:bidi w:val="0"/>
        <w:spacing w:line="480" w:lineRule="auto"/>
        <w:rPr>
          <w:rFonts w:cs="B Yagut"/>
          <w:lang w:bidi="fa-IR"/>
        </w:rPr>
      </w:pPr>
      <w:r>
        <w:rPr>
          <w:rFonts w:cs="B Yagut"/>
          <w:b/>
          <w:bCs/>
          <w:lang w:bidi="fa-IR"/>
        </w:rPr>
        <w:t>61</w:t>
      </w:r>
      <w:r w:rsidRPr="00C74A54">
        <w:rPr>
          <w:rFonts w:cs="B Yagut"/>
          <w:lang w:bidi="fa-IR"/>
        </w:rPr>
        <w:t>-Seringhaus ,F.H.R(1986),"</w:t>
      </w:r>
      <w:r w:rsidRPr="00C74A54">
        <w:rPr>
          <w:rFonts w:cs="B Yagut"/>
          <w:b/>
          <w:bCs/>
          <w:lang w:bidi="fa-IR"/>
        </w:rPr>
        <w:t>the impact of exporting marketing assistance "</w:t>
      </w:r>
      <w:r w:rsidRPr="00C74A54">
        <w:rPr>
          <w:rFonts w:cs="B Yagut"/>
          <w:lang w:bidi="fa-IR"/>
        </w:rPr>
        <w:t>International marketing review ,Vol.3No.2,pp.55-65.</w:t>
      </w:r>
    </w:p>
    <w:p w:rsidR="00225E39" w:rsidRPr="00C74A54" w:rsidRDefault="00225E39" w:rsidP="00225E39">
      <w:pPr>
        <w:tabs>
          <w:tab w:val="center" w:pos="4536"/>
          <w:tab w:val="right" w:pos="9073"/>
        </w:tabs>
        <w:bidi w:val="0"/>
        <w:spacing w:line="480" w:lineRule="auto"/>
        <w:rPr>
          <w:rFonts w:cs="B Yagut"/>
          <w:lang w:bidi="fa-IR"/>
        </w:rPr>
      </w:pPr>
      <w:r>
        <w:rPr>
          <w:rFonts w:cs="B Yagut"/>
          <w:b/>
          <w:bCs/>
          <w:lang w:bidi="fa-IR"/>
        </w:rPr>
        <w:t>62</w:t>
      </w:r>
      <w:r w:rsidRPr="00C74A54">
        <w:rPr>
          <w:rFonts w:cs="B Yagut"/>
          <w:lang w:bidi="fa-IR"/>
        </w:rPr>
        <w:t xml:space="preserve">-Seringhaus,F.H.R.(1990),"Program </w:t>
      </w:r>
      <w:r w:rsidRPr="00C74A54">
        <w:rPr>
          <w:rFonts w:cs="B Yagut"/>
          <w:b/>
          <w:bCs/>
          <w:lang w:bidi="fa-IR"/>
        </w:rPr>
        <w:t>impact evaluation:application to export promotion</w:t>
      </w:r>
      <w:r w:rsidRPr="00C74A54">
        <w:rPr>
          <w:rFonts w:cs="B Yagut"/>
          <w:lang w:bidi="fa-IR"/>
        </w:rPr>
        <w:t xml:space="preserve"> ",Evaluation and program planning ,Vol,13,pp.251-65.</w:t>
      </w:r>
    </w:p>
    <w:p w:rsidR="00225E39" w:rsidRPr="00C74A54" w:rsidRDefault="00225E39" w:rsidP="00225E39">
      <w:pPr>
        <w:bidi w:val="0"/>
        <w:ind w:right="171"/>
        <w:jc w:val="lowKashida"/>
        <w:rPr>
          <w:lang w:bidi="fa-IR"/>
        </w:rPr>
      </w:pPr>
      <w:r>
        <w:rPr>
          <w:b/>
          <w:bCs/>
          <w:lang w:bidi="fa-IR"/>
        </w:rPr>
        <w:t>63</w:t>
      </w:r>
      <w:r w:rsidRPr="00C74A54">
        <w:rPr>
          <w:lang w:bidi="fa-IR"/>
        </w:rPr>
        <w:t xml:space="preserve">- Seringhaus, F.H.R.,&amp; Rosson , D.J.(1989). </w:t>
      </w:r>
      <w:r w:rsidRPr="005F0A7B">
        <w:rPr>
          <w:b/>
          <w:bCs/>
          <w:lang w:bidi="fa-IR"/>
        </w:rPr>
        <w:t>Government export promotion</w:t>
      </w:r>
      <w:r w:rsidRPr="00C74A54">
        <w:rPr>
          <w:lang w:bidi="fa-IR"/>
        </w:rPr>
        <w:t xml:space="preserve"> : A global perspective . </w:t>
      </w:r>
      <w:smartTag w:uri="urn:schemas-microsoft-com:office:smarttags" w:element="place">
        <w:smartTag w:uri="urn:schemas-microsoft-com:office:smarttags" w:element="City">
          <w:r w:rsidRPr="00C74A54">
            <w:rPr>
              <w:lang w:bidi="fa-IR"/>
            </w:rPr>
            <w:t>London</w:t>
          </w:r>
        </w:smartTag>
      </w:smartTag>
      <w:r w:rsidRPr="00C74A54">
        <w:rPr>
          <w:lang w:bidi="fa-IR"/>
        </w:rPr>
        <w:t>: Routledge.</w:t>
      </w: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r>
        <w:rPr>
          <w:b/>
          <w:bCs/>
          <w:lang w:bidi="fa-IR"/>
        </w:rPr>
        <w:lastRenderedPageBreak/>
        <w:t>64</w:t>
      </w:r>
      <w:r w:rsidRPr="00C74A54">
        <w:rPr>
          <w:lang w:bidi="fa-IR"/>
        </w:rPr>
        <w:t xml:space="preserve">- Seringhaus , F.H. and G.Botschen, </w:t>
      </w:r>
      <w:r w:rsidRPr="005F0A7B">
        <w:rPr>
          <w:b/>
          <w:bCs/>
          <w:lang w:bidi="fa-IR"/>
        </w:rPr>
        <w:t>1991cross- national comparison of export promotion sevvices : the views of coanadian and Austrian companies</w:t>
      </w:r>
      <w:r w:rsidRPr="00C74A54">
        <w:rPr>
          <w:lang w:bidi="fa-IR"/>
        </w:rPr>
        <w:t xml:space="preserve"> . Journal of international business studies , 22 (1) : 115-133 shoham, A.(1998), "Export performance : a conceptualization and empirical assesment " journal of international marketing , vol.6 No.3,pp.57.81</w:t>
      </w: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r w:rsidRPr="00C74A54">
        <w:rPr>
          <w:b/>
          <w:bCs/>
          <w:lang w:bidi="fa-IR"/>
        </w:rPr>
        <w:t>65-</w:t>
      </w:r>
      <w:r w:rsidRPr="00C74A54">
        <w:rPr>
          <w:lang w:bidi="fa-IR"/>
        </w:rPr>
        <w:t xml:space="preserve"> Singer, T.O and czinkota , M.R.(1994) ,"</w:t>
      </w:r>
      <w:r w:rsidRPr="005F0A7B">
        <w:rPr>
          <w:b/>
          <w:bCs/>
          <w:lang w:bidi="fa-IR"/>
        </w:rPr>
        <w:t>Factors associated with effective of export assistance",</w:t>
      </w:r>
      <w:r w:rsidRPr="00C74A54">
        <w:rPr>
          <w:lang w:bidi="fa-IR"/>
        </w:rPr>
        <w:t xml:space="preserve"> journal of international marketing , vol.2 No.1, pp.53-11.</w:t>
      </w: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p>
    <w:p w:rsidR="00225E39" w:rsidRPr="00C74A54" w:rsidRDefault="00225E39" w:rsidP="00225E39">
      <w:pPr>
        <w:bidi w:val="0"/>
        <w:ind w:right="171"/>
        <w:jc w:val="lowKashida"/>
        <w:rPr>
          <w:lang w:bidi="fa-IR"/>
        </w:rPr>
      </w:pPr>
      <w:r>
        <w:rPr>
          <w:b/>
          <w:bCs/>
          <w:lang w:bidi="fa-IR"/>
        </w:rPr>
        <w:t>66</w:t>
      </w:r>
      <w:r w:rsidRPr="00C74A54">
        <w:rPr>
          <w:lang w:bidi="fa-IR"/>
        </w:rPr>
        <w:t xml:space="preserve">- Singer, T.O (1991) . </w:t>
      </w:r>
      <w:r w:rsidRPr="005F0A7B">
        <w:rPr>
          <w:b/>
          <w:bCs/>
          <w:lang w:bidi="fa-IR"/>
        </w:rPr>
        <w:t>the role of export promotion in export management : the case of mines. Ta trade office</w:t>
      </w:r>
      <w:r w:rsidRPr="00C74A54">
        <w:rPr>
          <w:lang w:bidi="fa-IR"/>
        </w:rPr>
        <w:t>. PhD dissertation . the George Washington university.</w:t>
      </w:r>
    </w:p>
    <w:p w:rsidR="00225E39" w:rsidRPr="00C74A54" w:rsidRDefault="00225E39" w:rsidP="00225E39">
      <w:pPr>
        <w:bidi w:val="0"/>
        <w:ind w:right="171"/>
        <w:jc w:val="lowKashida"/>
        <w:rPr>
          <w:lang w:bidi="fa-IR"/>
        </w:rPr>
      </w:pPr>
    </w:p>
    <w:p w:rsidR="00225E39" w:rsidRPr="00C74A54" w:rsidRDefault="00225E39" w:rsidP="00225E39">
      <w:pPr>
        <w:tabs>
          <w:tab w:val="center" w:pos="4536"/>
          <w:tab w:val="right" w:pos="9073"/>
        </w:tabs>
        <w:bidi w:val="0"/>
        <w:spacing w:line="480" w:lineRule="auto"/>
        <w:rPr>
          <w:rFonts w:cs="B Yagut"/>
          <w:lang w:bidi="fa-IR"/>
        </w:rPr>
      </w:pPr>
    </w:p>
    <w:p w:rsidR="00225E39" w:rsidRPr="00C74A54" w:rsidRDefault="00225E39" w:rsidP="00225E39">
      <w:pPr>
        <w:tabs>
          <w:tab w:val="center" w:pos="4536"/>
          <w:tab w:val="right" w:pos="9073"/>
        </w:tabs>
        <w:bidi w:val="0"/>
        <w:spacing w:line="480" w:lineRule="auto"/>
        <w:rPr>
          <w:rFonts w:cs="B Yagut"/>
          <w:lang w:bidi="fa-IR"/>
        </w:rPr>
      </w:pPr>
      <w:r>
        <w:rPr>
          <w:rFonts w:cs="B Yagut"/>
          <w:b/>
          <w:bCs/>
          <w:lang w:bidi="fa-IR"/>
        </w:rPr>
        <w:t>67</w:t>
      </w:r>
      <w:r w:rsidRPr="00C74A54">
        <w:rPr>
          <w:rFonts w:cs="B Yagut"/>
          <w:lang w:bidi="fa-IR"/>
        </w:rPr>
        <w:t>-sulivan,Daniel,and Alan bauerschmidt(1988),"</w:t>
      </w:r>
      <w:r w:rsidRPr="00C74A54">
        <w:rPr>
          <w:rFonts w:cs="B Yagut"/>
          <w:b/>
          <w:bCs/>
          <w:lang w:bidi="fa-IR"/>
        </w:rPr>
        <w:t xml:space="preserve">Common Factors Underlying incentive to Export:Studies in The </w:t>
      </w:r>
      <w:smartTag w:uri="urn:schemas-microsoft-com:office:smarttags" w:element="place">
        <w:smartTag w:uri="urn:schemas-microsoft-com:office:smarttags" w:element="PlaceName">
          <w:r w:rsidRPr="00C74A54">
            <w:rPr>
              <w:rFonts w:cs="B Yagut"/>
              <w:b/>
              <w:bCs/>
              <w:lang w:bidi="fa-IR"/>
            </w:rPr>
            <w:t>European</w:t>
          </w:r>
        </w:smartTag>
        <w:r w:rsidRPr="00C74A54">
          <w:rPr>
            <w:rFonts w:cs="B Yagut"/>
            <w:b/>
            <w:bCs/>
            <w:lang w:bidi="fa-IR"/>
          </w:rPr>
          <w:t xml:space="preserve"> </w:t>
        </w:r>
        <w:smartTag w:uri="urn:schemas-microsoft-com:office:smarttags" w:element="PlaceType">
          <w:r w:rsidRPr="00C74A54">
            <w:rPr>
              <w:rFonts w:cs="B Yagut"/>
              <w:b/>
              <w:bCs/>
              <w:lang w:bidi="fa-IR"/>
            </w:rPr>
            <w:t>Forest</w:t>
          </w:r>
        </w:smartTag>
      </w:smartTag>
      <w:r w:rsidRPr="00C74A54">
        <w:rPr>
          <w:rFonts w:cs="B Yagut"/>
          <w:b/>
          <w:bCs/>
          <w:lang w:bidi="fa-IR"/>
        </w:rPr>
        <w:t xml:space="preserve"> Product industry</w:t>
      </w:r>
      <w:r w:rsidRPr="00C74A54">
        <w:rPr>
          <w:rFonts w:cs="B Yagut"/>
          <w:lang w:bidi="fa-IR"/>
        </w:rPr>
        <w:t>",European journal of Marketing 22(10),41-55.</w:t>
      </w:r>
    </w:p>
    <w:p w:rsidR="00225E39" w:rsidRDefault="00225E39" w:rsidP="00225E39">
      <w:pPr>
        <w:tabs>
          <w:tab w:val="center" w:pos="4536"/>
          <w:tab w:val="right" w:pos="9073"/>
        </w:tabs>
        <w:bidi w:val="0"/>
        <w:spacing w:line="480" w:lineRule="auto"/>
        <w:rPr>
          <w:rFonts w:cs="B Yagut"/>
          <w:lang w:bidi="fa-IR"/>
        </w:rPr>
      </w:pPr>
      <w:r>
        <w:rPr>
          <w:rFonts w:cs="B Yagut"/>
          <w:b/>
          <w:bCs/>
          <w:lang w:bidi="fa-IR"/>
        </w:rPr>
        <w:t>68</w:t>
      </w:r>
      <w:r w:rsidRPr="00C74A54">
        <w:rPr>
          <w:rFonts w:cs="B Yagut"/>
          <w:lang w:bidi="fa-IR"/>
        </w:rPr>
        <w:t>-Weaver,K.Mark and long Moo pak(1990)."</w:t>
      </w:r>
      <w:r w:rsidRPr="00C74A54">
        <w:rPr>
          <w:rFonts w:cs="B Yagut"/>
          <w:b/>
          <w:bCs/>
          <w:lang w:bidi="fa-IR"/>
        </w:rPr>
        <w:t>International orientation of small Manufactres Based on Export Experiences</w:t>
      </w:r>
      <w:r w:rsidRPr="00C74A54">
        <w:rPr>
          <w:rFonts w:cs="B Yagut"/>
          <w:lang w:bidi="fa-IR"/>
        </w:rPr>
        <w:t>",in proceeding of the 35</w:t>
      </w:r>
      <w:r w:rsidRPr="00C74A54">
        <w:rPr>
          <w:rFonts w:cs="B Yagut"/>
          <w:vertAlign w:val="superscript"/>
          <w:lang w:bidi="fa-IR"/>
        </w:rPr>
        <w:t>th</w:t>
      </w:r>
      <w:r w:rsidRPr="00C74A54">
        <w:rPr>
          <w:rFonts w:cs="B Yagut"/>
          <w:lang w:bidi="fa-IR"/>
        </w:rPr>
        <w:t xml:space="preserve"> World Conference .Ed .Eugene G.Gomolka and William A,Ward.Washington,D.C:international council for Small bnusiness ,89.</w:t>
      </w:r>
    </w:p>
    <w:p w:rsidR="00225E39" w:rsidRPr="00C74A54" w:rsidRDefault="00225E39" w:rsidP="00225E39">
      <w:pPr>
        <w:tabs>
          <w:tab w:val="center" w:pos="4536"/>
          <w:tab w:val="right" w:pos="9073"/>
        </w:tabs>
        <w:bidi w:val="0"/>
        <w:spacing w:line="480" w:lineRule="auto"/>
        <w:rPr>
          <w:rFonts w:cs="B Yagut"/>
          <w:lang w:bidi="fa-IR"/>
        </w:rPr>
      </w:pPr>
    </w:p>
    <w:p w:rsidR="00225E39" w:rsidRDefault="00225E39" w:rsidP="00225E39">
      <w:pPr>
        <w:tabs>
          <w:tab w:val="center" w:pos="4536"/>
          <w:tab w:val="right" w:pos="9073"/>
        </w:tabs>
        <w:bidi w:val="0"/>
        <w:spacing w:line="480" w:lineRule="auto"/>
        <w:rPr>
          <w:rFonts w:cs="B Yagut"/>
          <w:lang w:bidi="fa-IR"/>
        </w:rPr>
      </w:pPr>
      <w:r>
        <w:rPr>
          <w:rFonts w:cs="B Yagut"/>
          <w:b/>
          <w:bCs/>
          <w:lang w:bidi="fa-IR"/>
        </w:rPr>
        <w:t>69</w:t>
      </w:r>
      <w:r w:rsidRPr="00C74A54">
        <w:rPr>
          <w:rFonts w:cs="B Yagut"/>
          <w:lang w:bidi="fa-IR"/>
        </w:rPr>
        <w:t>-Weinvauch,J.Donald,and C.P.Rao(1974)."</w:t>
      </w:r>
      <w:r w:rsidRPr="00C74A54">
        <w:rPr>
          <w:rFonts w:cs="B Yagut"/>
          <w:b/>
          <w:bCs/>
          <w:lang w:bidi="fa-IR"/>
        </w:rPr>
        <w:t>The Export Marketing Mix : An Examination of Company Experience and pereptions</w:t>
      </w:r>
      <w:r w:rsidRPr="00C74A54">
        <w:rPr>
          <w:rFonts w:cs="B Yagut"/>
          <w:lang w:bidi="fa-IR"/>
        </w:rPr>
        <w:t>",gournal of Business Research 2(4),447-56.</w:t>
      </w:r>
    </w:p>
    <w:p w:rsidR="00225E39" w:rsidRPr="00C74A54" w:rsidRDefault="00225E39" w:rsidP="00225E39">
      <w:pPr>
        <w:tabs>
          <w:tab w:val="center" w:pos="4536"/>
          <w:tab w:val="right" w:pos="9073"/>
        </w:tabs>
        <w:bidi w:val="0"/>
        <w:spacing w:line="480" w:lineRule="auto"/>
        <w:rPr>
          <w:rFonts w:cs="B Yagut"/>
          <w:lang w:bidi="fa-IR"/>
        </w:rPr>
      </w:pPr>
    </w:p>
    <w:p w:rsidR="00225E39" w:rsidRPr="00C74A54" w:rsidRDefault="00225E39" w:rsidP="00225E39">
      <w:pPr>
        <w:tabs>
          <w:tab w:val="center" w:pos="4536"/>
          <w:tab w:val="right" w:pos="9073"/>
        </w:tabs>
        <w:bidi w:val="0"/>
        <w:spacing w:line="480" w:lineRule="auto"/>
        <w:rPr>
          <w:rFonts w:cs="B Yagut"/>
          <w:lang w:bidi="fa-IR"/>
        </w:rPr>
      </w:pPr>
      <w:r>
        <w:rPr>
          <w:rFonts w:cs="B Yagut"/>
          <w:b/>
          <w:bCs/>
          <w:lang w:bidi="fa-IR"/>
        </w:rPr>
        <w:t>70</w:t>
      </w:r>
      <w:r w:rsidRPr="00C74A54">
        <w:rPr>
          <w:rFonts w:cs="B Yagut"/>
          <w:lang w:bidi="fa-IR"/>
        </w:rPr>
        <w:t>-Welch,L.S.,and F.Wiedersham-paul(1980_."</w:t>
      </w:r>
      <w:r w:rsidRPr="00C74A54">
        <w:rPr>
          <w:rFonts w:cs="B Yagut"/>
          <w:b/>
          <w:bCs/>
          <w:lang w:bidi="fa-IR"/>
        </w:rPr>
        <w:t>Domeatic Expansion Internationalization at home</w:t>
      </w:r>
      <w:r w:rsidRPr="00C74A54">
        <w:rPr>
          <w:rFonts w:cs="B Yagut"/>
          <w:lang w:bidi="fa-IR"/>
        </w:rPr>
        <w:t>",</w:t>
      </w:r>
      <w:smartTag w:uri="urn:schemas-microsoft-com:office:smarttags" w:element="place">
        <w:r w:rsidRPr="00C74A54">
          <w:rPr>
            <w:rFonts w:cs="B Yagut"/>
            <w:lang w:bidi="fa-IR"/>
          </w:rPr>
          <w:t>South CarolinaEssays</w:t>
        </w:r>
      </w:smartTag>
      <w:r w:rsidRPr="00C74A54">
        <w:rPr>
          <w:rFonts w:cs="B Yagut"/>
          <w:lang w:bidi="fa-IR"/>
        </w:rPr>
        <w:t xml:space="preserve"> in International Business2(December).</w:t>
      </w:r>
    </w:p>
    <w:p w:rsidR="00225E39" w:rsidRDefault="00225E39" w:rsidP="00225E39">
      <w:pPr>
        <w:jc w:val="right"/>
      </w:pPr>
      <w:r w:rsidRPr="00C74A54">
        <w:rPr>
          <w:b/>
          <w:bCs/>
        </w:rPr>
        <w:t>71</w:t>
      </w:r>
      <w:r>
        <w:t>-</w:t>
      </w:r>
      <w:r w:rsidRPr="00C74A54">
        <w:t xml:space="preserve">Welch, </w:t>
      </w:r>
      <w:smartTag w:uri="urn:schemas-microsoft-com:office:smarttags" w:element="place">
        <w:smartTag w:uri="urn:schemas-microsoft-com:office:smarttags" w:element="City">
          <w:r w:rsidRPr="00C74A54">
            <w:t>Lawrence</w:t>
          </w:r>
        </w:smartTag>
      </w:smartTag>
      <w:r w:rsidRPr="00C74A54">
        <w:t xml:space="preserve">, and Finn Wiedersheim-Paul, 1975. "Export Promotion Policy: A New </w:t>
      </w:r>
    </w:p>
    <w:p w:rsidR="00225E39" w:rsidRPr="00927A6A" w:rsidRDefault="00225E39" w:rsidP="00225E39">
      <w:pPr>
        <w:jc w:val="right"/>
        <w:rPr>
          <w:rFonts w:hint="cs"/>
          <w:b/>
          <w:bCs/>
          <w:lang w:bidi="fa-IR"/>
        </w:rPr>
      </w:pPr>
    </w:p>
    <w:p w:rsidR="00225E39" w:rsidRPr="005F0A7B" w:rsidRDefault="00225E39" w:rsidP="00225E39">
      <w:pPr>
        <w:bidi w:val="0"/>
        <w:ind w:right="171"/>
        <w:rPr>
          <w:lang w:bidi="fa-IR"/>
        </w:rPr>
      </w:pPr>
      <w:r w:rsidRPr="005F0A7B">
        <w:rPr>
          <w:lang w:bidi="fa-IR"/>
        </w:rPr>
        <w:t>72- Wiedersheim-paul,F.,olson,H.G,&amp;Welch,L.S.(1978).</w:t>
      </w:r>
      <w:r w:rsidRPr="005F0A7B">
        <w:rPr>
          <w:b/>
          <w:bCs/>
          <w:lang w:bidi="fa-IR"/>
        </w:rPr>
        <w:t>pre-export activity: the first step in internationalization</w:t>
      </w:r>
      <w:r w:rsidRPr="005F0A7B">
        <w:rPr>
          <w:lang w:bidi="fa-IR"/>
        </w:rPr>
        <w:t xml:space="preserve"> . journal of international business studies, 9, 47-58.</w:t>
      </w:r>
    </w:p>
    <w:p w:rsidR="00225E39" w:rsidRPr="00972F6D" w:rsidRDefault="00225E39" w:rsidP="00225E39">
      <w:pPr>
        <w:bidi w:val="0"/>
        <w:ind w:right="171"/>
        <w:jc w:val="lowKashida"/>
        <w:rPr>
          <w:sz w:val="32"/>
          <w:szCs w:val="32"/>
          <w:lang w:bidi="fa-IR"/>
        </w:rPr>
      </w:pPr>
    </w:p>
    <w:p w:rsidR="00225E39" w:rsidRPr="005F0A7B" w:rsidRDefault="00225E39" w:rsidP="00225E39">
      <w:pPr>
        <w:bidi w:val="0"/>
        <w:ind w:right="171"/>
        <w:jc w:val="lowKashida"/>
        <w:rPr>
          <w:lang w:bidi="fa-IR"/>
        </w:rPr>
      </w:pPr>
    </w:p>
    <w:p w:rsidR="00225E39" w:rsidRPr="005F0A7B" w:rsidRDefault="00225E39" w:rsidP="00225E39">
      <w:pPr>
        <w:bidi w:val="0"/>
        <w:ind w:right="171"/>
        <w:jc w:val="lowKashida"/>
        <w:rPr>
          <w:lang w:bidi="fa-IR"/>
        </w:rPr>
      </w:pPr>
      <w:r w:rsidRPr="005F0A7B">
        <w:rPr>
          <w:lang w:bidi="fa-IR"/>
        </w:rPr>
        <w:t>73-</w:t>
      </w:r>
      <w:r w:rsidRPr="005F0A7B">
        <w:rPr>
          <w:b/>
          <w:bCs/>
          <w:lang w:bidi="fa-IR"/>
        </w:rPr>
        <w:t>sponsored promotion programs</w:t>
      </w:r>
      <w:r w:rsidRPr="005F0A7B">
        <w:rPr>
          <w:lang w:bidi="fa-IR"/>
        </w:rPr>
        <w:t>, journal of business research 41(3) : 229 236 .</w:t>
      </w:r>
    </w:p>
    <w:p w:rsidR="00225E39" w:rsidRPr="005F0A7B" w:rsidRDefault="00225E39" w:rsidP="00225E39">
      <w:pPr>
        <w:bidi w:val="0"/>
        <w:ind w:right="171"/>
        <w:jc w:val="lowKashida"/>
        <w:rPr>
          <w:lang w:bidi="fa-IR"/>
        </w:rPr>
      </w:pPr>
    </w:p>
    <w:p w:rsidR="00225E39" w:rsidRPr="005F0A7B" w:rsidRDefault="00225E39" w:rsidP="00225E39">
      <w:pPr>
        <w:bidi w:val="0"/>
        <w:ind w:right="171"/>
        <w:jc w:val="lowKashida"/>
        <w:rPr>
          <w:lang w:bidi="fa-IR"/>
        </w:rPr>
      </w:pPr>
      <w:r w:rsidRPr="005F0A7B">
        <w:rPr>
          <w:lang w:bidi="fa-IR"/>
        </w:rPr>
        <w:lastRenderedPageBreak/>
        <w:t xml:space="preserve">74- Wildavsky , A.1984. </w:t>
      </w:r>
      <w:r w:rsidRPr="005F0A7B">
        <w:rPr>
          <w:b/>
          <w:bCs/>
          <w:lang w:bidi="fa-IR"/>
        </w:rPr>
        <w:t>the politics of the budgetary process</w:t>
      </w:r>
      <w:r w:rsidRPr="005F0A7B">
        <w:rPr>
          <w:lang w:bidi="fa-IR"/>
        </w:rPr>
        <w:t xml:space="preserve">. </w:t>
      </w:r>
      <w:smartTag w:uri="urn:schemas-microsoft-com:office:smarttags" w:element="place">
        <w:smartTag w:uri="urn:schemas-microsoft-com:office:smarttags" w:element="City">
          <w:r w:rsidRPr="005F0A7B">
            <w:rPr>
              <w:lang w:bidi="fa-IR"/>
            </w:rPr>
            <w:t>Boston</w:t>
          </w:r>
        </w:smartTag>
      </w:smartTag>
      <w:r w:rsidRPr="005F0A7B">
        <w:rPr>
          <w:lang w:bidi="fa-IR"/>
        </w:rPr>
        <w:t>, M A: little , Brown and company.</w:t>
      </w:r>
    </w:p>
    <w:p w:rsidR="00225E39" w:rsidRPr="005F0A7B" w:rsidRDefault="00225E39" w:rsidP="00225E39">
      <w:pPr>
        <w:bidi w:val="0"/>
        <w:ind w:left="360" w:right="171"/>
        <w:jc w:val="lowKashida"/>
        <w:rPr>
          <w:lang w:bidi="fa-IR"/>
        </w:rPr>
      </w:pPr>
    </w:p>
    <w:p w:rsidR="00225E39" w:rsidRPr="005F0A7B" w:rsidRDefault="00225E39" w:rsidP="00225E39">
      <w:pPr>
        <w:bidi w:val="0"/>
        <w:ind w:right="171"/>
        <w:jc w:val="lowKashida"/>
        <w:rPr>
          <w:lang w:bidi="fa-IR"/>
        </w:rPr>
      </w:pPr>
    </w:p>
    <w:p w:rsidR="00225E39" w:rsidRPr="005F0A7B" w:rsidRDefault="00225E39" w:rsidP="00225E39">
      <w:pPr>
        <w:tabs>
          <w:tab w:val="center" w:pos="4536"/>
          <w:tab w:val="right" w:pos="9073"/>
        </w:tabs>
        <w:bidi w:val="0"/>
        <w:spacing w:line="480" w:lineRule="auto"/>
        <w:rPr>
          <w:rFonts w:cs="B Yagut"/>
          <w:lang w:bidi="fa-IR"/>
        </w:rPr>
      </w:pPr>
      <w:r w:rsidRPr="005F0A7B">
        <w:rPr>
          <w:rFonts w:cs="B Yagut"/>
          <w:b/>
          <w:bCs/>
          <w:lang w:bidi="fa-IR"/>
        </w:rPr>
        <w:t>75</w:t>
      </w:r>
      <w:r w:rsidRPr="005F0A7B">
        <w:rPr>
          <w:rFonts w:cs="B Yagut"/>
          <w:lang w:bidi="fa-IR"/>
        </w:rPr>
        <w:t>-Wheeler,C.N.(1990),"</w:t>
      </w:r>
      <w:r w:rsidRPr="005F0A7B">
        <w:rPr>
          <w:rFonts w:cs="B Yagut"/>
          <w:b/>
          <w:bCs/>
          <w:lang w:bidi="fa-IR"/>
        </w:rPr>
        <w:t xml:space="preserve">Stimulating Scottish and united Kingdom economist  through export promotion programs </w:t>
      </w:r>
      <w:r w:rsidRPr="005F0A7B">
        <w:rPr>
          <w:rFonts w:cs="B Yagut"/>
          <w:lang w:bidi="fa-IR"/>
        </w:rPr>
        <w:t>",in cavusgil ,S.T.and Czinkota ,M.R.(Eds),International perspectives on Trad promotion and Assistance,Quorum ,New York,NY,pp.101-18.</w:t>
      </w:r>
    </w:p>
    <w:p w:rsidR="00225E39" w:rsidRPr="005F0A7B" w:rsidRDefault="00225E39" w:rsidP="00225E39">
      <w:pPr>
        <w:tabs>
          <w:tab w:val="center" w:pos="4536"/>
          <w:tab w:val="right" w:pos="9073"/>
        </w:tabs>
        <w:spacing w:line="480" w:lineRule="auto"/>
        <w:jc w:val="right"/>
        <w:rPr>
          <w:rFonts w:cs="B Yagut"/>
          <w:b/>
          <w:bCs/>
          <w:lang w:bidi="fa-IR"/>
        </w:rPr>
      </w:pPr>
      <w:r w:rsidRPr="005F0A7B">
        <w:rPr>
          <w:rFonts w:cs="B Yagut"/>
          <w:sz w:val="28"/>
          <w:szCs w:val="28"/>
          <w:lang w:bidi="fa-IR"/>
        </w:rPr>
        <w:t xml:space="preserve">               </w:t>
      </w:r>
      <w:hyperlink r:id="rId7" w:history="1">
        <w:r w:rsidRPr="005F0A7B">
          <w:rPr>
            <w:rStyle w:val="Hyperlink"/>
            <w:sz w:val="28"/>
            <w:szCs w:val="28"/>
            <w:lang w:bidi="fa-IR"/>
          </w:rPr>
          <w:t>www.rdsc.ir</w:t>
        </w:r>
      </w:hyperlink>
      <w:r w:rsidRPr="005F0A7B">
        <w:rPr>
          <w:rFonts w:cs="B Yagut"/>
          <w:b/>
          <w:bCs/>
          <w:lang w:bidi="fa-IR"/>
        </w:rPr>
        <w:t>76-</w:t>
      </w:r>
    </w:p>
    <w:p w:rsidR="00225E39" w:rsidRDefault="00225E39" w:rsidP="00225E39">
      <w:pPr>
        <w:rPr>
          <w:rFonts w:hint="cs"/>
          <w:rtl/>
          <w:lang w:bidi="fa-IR"/>
        </w:rPr>
      </w:pPr>
    </w:p>
    <w:p w:rsidR="00225E39" w:rsidRDefault="00225E39" w:rsidP="00225E39">
      <w:pPr>
        <w:rPr>
          <w:rFonts w:hint="cs"/>
          <w:rtl/>
          <w:lang w:bidi="fa-IR"/>
        </w:rPr>
      </w:pPr>
    </w:p>
    <w:p w:rsidR="00225E39" w:rsidRDefault="00225E39" w:rsidP="00225E39">
      <w:pPr>
        <w:rPr>
          <w:rFonts w:hint="cs"/>
          <w:rtl/>
          <w:lang w:bidi="fa-IR"/>
        </w:rPr>
      </w:pPr>
    </w:p>
    <w:p w:rsidR="00225E39" w:rsidRDefault="00225E39" w:rsidP="00225E39">
      <w:pPr>
        <w:rPr>
          <w:rFonts w:hint="cs"/>
          <w:rtl/>
          <w:lang w:bidi="fa-IR"/>
        </w:rPr>
      </w:pPr>
    </w:p>
    <w:p w:rsidR="00225E39" w:rsidRDefault="00225E39" w:rsidP="00225E39">
      <w:pPr>
        <w:rPr>
          <w:rFonts w:hint="cs"/>
          <w:rtl/>
          <w:lang w:bidi="fa-IR"/>
        </w:rPr>
      </w:pPr>
    </w:p>
    <w:p w:rsidR="00225E39" w:rsidRDefault="00225E39" w:rsidP="00225E39">
      <w:pPr>
        <w:rPr>
          <w:rFonts w:hint="cs"/>
          <w:rtl/>
          <w:lang w:bidi="fa-IR"/>
        </w:rPr>
      </w:pPr>
    </w:p>
    <w:p w:rsidR="00225E39" w:rsidRPr="004D37DB" w:rsidRDefault="00225E39" w:rsidP="00225E39">
      <w:pPr>
        <w:ind w:right="171"/>
        <w:jc w:val="lowKashida"/>
        <w:rPr>
          <w:rFonts w:hint="cs"/>
          <w:b/>
          <w:bCs/>
          <w:sz w:val="36"/>
          <w:szCs w:val="36"/>
          <w:rtl/>
          <w:lang w:bidi="fa-IR"/>
        </w:rPr>
      </w:pPr>
      <w:r w:rsidRPr="004D37DB">
        <w:rPr>
          <w:rFonts w:hint="cs"/>
          <w:b/>
          <w:bCs/>
          <w:sz w:val="36"/>
          <w:szCs w:val="36"/>
          <w:rtl/>
          <w:lang w:bidi="fa-IR"/>
        </w:rPr>
        <w:t>منابع فارسی:</w:t>
      </w:r>
    </w:p>
    <w:p w:rsidR="00225E39" w:rsidRPr="00A26568" w:rsidRDefault="00225E39" w:rsidP="00225E39">
      <w:pPr>
        <w:ind w:right="171"/>
        <w:jc w:val="lowKashida"/>
        <w:rPr>
          <w:rFonts w:hint="cs"/>
          <w:rtl/>
          <w:lang w:bidi="fa-IR"/>
        </w:rPr>
      </w:pPr>
    </w:p>
    <w:p w:rsidR="00225E39" w:rsidRPr="00A26568" w:rsidRDefault="00225E39" w:rsidP="00225E39">
      <w:pPr>
        <w:ind w:right="171"/>
        <w:jc w:val="lowKashida"/>
        <w:rPr>
          <w:lang w:bidi="fa-IR"/>
        </w:rPr>
      </w:pPr>
      <w:r w:rsidRPr="00A26568">
        <w:rPr>
          <w:rFonts w:hint="cs"/>
          <w:rtl/>
          <w:lang w:bidi="fa-IR"/>
        </w:rPr>
        <w:t xml:space="preserve">1-بیابانگرد, اسماعیل </w:t>
      </w:r>
      <w:r w:rsidRPr="00A26568">
        <w:rPr>
          <w:rFonts w:hint="cs"/>
          <w:b/>
          <w:bCs/>
          <w:rtl/>
          <w:lang w:bidi="fa-IR"/>
        </w:rPr>
        <w:t>روش های تحقیق در علوم انسانی و اجتماعی</w:t>
      </w:r>
      <w:r w:rsidRPr="00A26568">
        <w:rPr>
          <w:rFonts w:hint="cs"/>
          <w:rtl/>
          <w:lang w:bidi="fa-IR"/>
        </w:rPr>
        <w:t xml:space="preserve"> , موسسه کتاب مهربان نشر ، چاپ اول ، 1382.</w:t>
      </w:r>
    </w:p>
    <w:p w:rsidR="00225E39" w:rsidRPr="00A26568" w:rsidRDefault="00225E39" w:rsidP="00225E39">
      <w:pPr>
        <w:ind w:right="171"/>
        <w:jc w:val="lowKashida"/>
        <w:rPr>
          <w:rFonts w:hint="cs"/>
          <w:rtl/>
          <w:lang w:bidi="fa-IR"/>
        </w:rPr>
      </w:pPr>
    </w:p>
    <w:p w:rsidR="00225E39" w:rsidRPr="00A26568" w:rsidRDefault="00225E39" w:rsidP="00225E39">
      <w:pPr>
        <w:ind w:right="171"/>
        <w:jc w:val="lowKashida"/>
        <w:rPr>
          <w:rFonts w:hint="cs"/>
          <w:rtl/>
          <w:lang w:bidi="fa-IR"/>
        </w:rPr>
      </w:pPr>
    </w:p>
    <w:p w:rsidR="00225E39" w:rsidRPr="00A26568" w:rsidRDefault="00225E39" w:rsidP="00225E39">
      <w:pPr>
        <w:ind w:right="171"/>
        <w:jc w:val="lowKashida"/>
        <w:rPr>
          <w:lang w:bidi="fa-IR"/>
        </w:rPr>
      </w:pPr>
      <w:r w:rsidRPr="00A26568">
        <w:rPr>
          <w:rFonts w:hint="cs"/>
          <w:rtl/>
          <w:lang w:bidi="fa-IR"/>
        </w:rPr>
        <w:t xml:space="preserve">2-حافظ نیا ، محمدرضا ، </w:t>
      </w:r>
      <w:r w:rsidRPr="00A26568">
        <w:rPr>
          <w:rFonts w:hint="cs"/>
          <w:b/>
          <w:bCs/>
          <w:rtl/>
          <w:lang w:bidi="fa-IR"/>
        </w:rPr>
        <w:t>مقدمه ای بر روش تحقیق در علوم انسانی</w:t>
      </w:r>
      <w:r w:rsidRPr="00A26568">
        <w:rPr>
          <w:rFonts w:hint="cs"/>
          <w:rtl/>
          <w:lang w:bidi="fa-IR"/>
        </w:rPr>
        <w:t xml:space="preserve"> , انتشارات سمت ، 1380.</w:t>
      </w:r>
    </w:p>
    <w:p w:rsidR="00225E39" w:rsidRPr="00A26568" w:rsidRDefault="00225E39" w:rsidP="00225E39">
      <w:pPr>
        <w:ind w:right="171"/>
        <w:jc w:val="lowKashida"/>
        <w:rPr>
          <w:rFonts w:hint="cs"/>
          <w:rtl/>
          <w:lang w:bidi="fa-IR"/>
        </w:rPr>
      </w:pPr>
    </w:p>
    <w:p w:rsidR="00225E39" w:rsidRPr="00A26568" w:rsidRDefault="00225E39" w:rsidP="00225E39">
      <w:pPr>
        <w:ind w:right="171"/>
        <w:jc w:val="lowKashida"/>
        <w:rPr>
          <w:lang w:bidi="fa-IR"/>
        </w:rPr>
      </w:pPr>
      <w:r w:rsidRPr="00A26568">
        <w:rPr>
          <w:rFonts w:hint="cs"/>
          <w:rtl/>
          <w:lang w:bidi="fa-IR"/>
        </w:rPr>
        <w:t>3-خورشیدی ، عباسی، قریشی ، سیدحمید رضا ، نشر سیطرون ، چاپ اول ، بهار 81.</w:t>
      </w:r>
    </w:p>
    <w:p w:rsidR="00225E39" w:rsidRPr="00A26568" w:rsidRDefault="00225E39" w:rsidP="00225E39">
      <w:pPr>
        <w:ind w:right="171"/>
        <w:jc w:val="lowKashida"/>
        <w:rPr>
          <w:rFonts w:hint="cs"/>
          <w:rtl/>
          <w:lang w:bidi="fa-IR"/>
        </w:rPr>
      </w:pPr>
    </w:p>
    <w:p w:rsidR="00225E39" w:rsidRPr="00A26568" w:rsidRDefault="00225E39" w:rsidP="00225E39">
      <w:pPr>
        <w:ind w:right="171"/>
        <w:jc w:val="lowKashida"/>
        <w:rPr>
          <w:rFonts w:hint="cs"/>
          <w:rtl/>
          <w:lang w:bidi="fa-IR"/>
        </w:rPr>
      </w:pPr>
      <w:r w:rsidRPr="00A26568">
        <w:rPr>
          <w:rFonts w:hint="cs"/>
          <w:rtl/>
          <w:lang w:bidi="fa-IR"/>
        </w:rPr>
        <w:t xml:space="preserve">4-دلاور , علی , </w:t>
      </w:r>
      <w:r w:rsidRPr="00A26568">
        <w:rPr>
          <w:rFonts w:hint="cs"/>
          <w:b/>
          <w:bCs/>
          <w:rtl/>
          <w:lang w:bidi="fa-IR"/>
        </w:rPr>
        <w:t>روش تحقیق در روانشناس و علوم تربیتی</w:t>
      </w:r>
      <w:r w:rsidRPr="00A26568">
        <w:rPr>
          <w:rFonts w:hint="cs"/>
          <w:rtl/>
          <w:lang w:bidi="fa-IR"/>
        </w:rPr>
        <w:t xml:space="preserve"> ، نشر ویرایش ، چاپ بیستم 1385.</w:t>
      </w:r>
    </w:p>
    <w:p w:rsidR="00225E39" w:rsidRPr="00A26568" w:rsidRDefault="00225E39" w:rsidP="00225E39">
      <w:pPr>
        <w:ind w:right="171"/>
        <w:jc w:val="lowKashida"/>
        <w:rPr>
          <w:rFonts w:hint="cs"/>
          <w:rtl/>
          <w:lang w:bidi="fa-IR"/>
        </w:rPr>
      </w:pPr>
    </w:p>
    <w:p w:rsidR="00225E39" w:rsidRPr="00A26568" w:rsidRDefault="00225E39" w:rsidP="00225E39">
      <w:pPr>
        <w:ind w:right="171"/>
        <w:jc w:val="lowKashida"/>
        <w:rPr>
          <w:lang w:bidi="fa-IR"/>
        </w:rPr>
      </w:pPr>
      <w:r w:rsidRPr="00A26568">
        <w:rPr>
          <w:rFonts w:hint="cs"/>
          <w:rtl/>
          <w:lang w:bidi="fa-IR"/>
        </w:rPr>
        <w:t xml:space="preserve">5-ریاحی ، غلامحسین ، </w:t>
      </w:r>
      <w:r w:rsidRPr="00A26568">
        <w:rPr>
          <w:rFonts w:hint="cs"/>
          <w:b/>
          <w:bCs/>
          <w:rtl/>
          <w:lang w:bidi="fa-IR"/>
        </w:rPr>
        <w:t>آشنایی با اصول و روش تحقیق بانضمام : چگونگی تهیه گزارش تحیقیق</w:t>
      </w:r>
      <w:r w:rsidRPr="00A26568">
        <w:rPr>
          <w:rFonts w:hint="cs"/>
          <w:rtl/>
          <w:lang w:bidi="fa-IR"/>
        </w:rPr>
        <w:t>، نشر اشراقیه ، بهار 1370.</w:t>
      </w:r>
    </w:p>
    <w:p w:rsidR="00225E39" w:rsidRPr="00A26568" w:rsidRDefault="00225E39" w:rsidP="00225E39">
      <w:pPr>
        <w:ind w:right="171"/>
        <w:jc w:val="lowKashida"/>
        <w:rPr>
          <w:rFonts w:hint="cs"/>
          <w:rtl/>
          <w:lang w:bidi="fa-IR"/>
        </w:rPr>
      </w:pPr>
    </w:p>
    <w:p w:rsidR="00225E39" w:rsidRPr="00A26568" w:rsidRDefault="00225E39" w:rsidP="00225E39">
      <w:pPr>
        <w:ind w:right="171"/>
        <w:jc w:val="lowKashida"/>
        <w:rPr>
          <w:rFonts w:hint="cs"/>
          <w:rtl/>
          <w:lang w:bidi="fa-IR"/>
        </w:rPr>
      </w:pPr>
      <w:r w:rsidRPr="00A26568">
        <w:rPr>
          <w:rFonts w:hint="cs"/>
          <w:rtl/>
          <w:lang w:bidi="fa-IR"/>
        </w:rPr>
        <w:t xml:space="preserve">6-سرمد و همکاران ، </w:t>
      </w:r>
      <w:r w:rsidRPr="00A26568">
        <w:rPr>
          <w:rFonts w:hint="cs"/>
          <w:b/>
          <w:bCs/>
          <w:rtl/>
          <w:lang w:bidi="fa-IR"/>
        </w:rPr>
        <w:t>روش های تحقیق در علوم رفتاری</w:t>
      </w:r>
      <w:r w:rsidRPr="00A26568">
        <w:rPr>
          <w:rFonts w:hint="cs"/>
          <w:rtl/>
          <w:lang w:bidi="fa-IR"/>
        </w:rPr>
        <w:t xml:space="preserve"> ، چاپ دوم انتشارات اگاه ، 1378.</w:t>
      </w:r>
    </w:p>
    <w:p w:rsidR="00225E39" w:rsidRPr="00A26568" w:rsidRDefault="00225E39" w:rsidP="00225E39">
      <w:pPr>
        <w:ind w:right="171"/>
        <w:jc w:val="lowKashida"/>
        <w:rPr>
          <w:rFonts w:hint="cs"/>
          <w:rtl/>
          <w:lang w:bidi="fa-IR"/>
        </w:rPr>
      </w:pPr>
    </w:p>
    <w:p w:rsidR="00225E39" w:rsidRPr="00A26568" w:rsidRDefault="00225E39" w:rsidP="00225E39">
      <w:pPr>
        <w:ind w:right="171"/>
        <w:jc w:val="lowKashida"/>
        <w:rPr>
          <w:lang w:bidi="fa-IR"/>
        </w:rPr>
      </w:pPr>
      <w:r w:rsidRPr="00A26568">
        <w:rPr>
          <w:rFonts w:hint="cs"/>
          <w:rtl/>
          <w:lang w:bidi="fa-IR"/>
        </w:rPr>
        <w:t>7-سلیمیان ، معصومعلی و جمشیدی , حمداله ، انتشارات شهرآب – آینده سازان ،1384.</w:t>
      </w:r>
    </w:p>
    <w:p w:rsidR="00225E39" w:rsidRPr="00A26568" w:rsidRDefault="00225E39" w:rsidP="00225E39">
      <w:pPr>
        <w:ind w:right="171"/>
        <w:jc w:val="lowKashida"/>
        <w:rPr>
          <w:rFonts w:hint="cs"/>
          <w:rtl/>
          <w:lang w:bidi="fa-IR"/>
        </w:rPr>
      </w:pPr>
    </w:p>
    <w:p w:rsidR="00225E39" w:rsidRPr="00A26568" w:rsidRDefault="00225E39" w:rsidP="00225E39">
      <w:pPr>
        <w:ind w:right="171"/>
        <w:jc w:val="lowKashida"/>
        <w:rPr>
          <w:lang w:bidi="fa-IR"/>
        </w:rPr>
      </w:pPr>
      <w:r w:rsidRPr="00A26568">
        <w:rPr>
          <w:rFonts w:hint="cs"/>
          <w:rtl/>
          <w:lang w:bidi="fa-IR"/>
        </w:rPr>
        <w:t xml:space="preserve">8-قاسمی ، علی ، </w:t>
      </w:r>
      <w:r w:rsidRPr="00A26568">
        <w:rPr>
          <w:rFonts w:hint="cs"/>
          <w:b/>
          <w:bCs/>
          <w:rtl/>
          <w:lang w:bidi="fa-IR"/>
        </w:rPr>
        <w:t>روش تحقیق (دریک مکتب</w:t>
      </w:r>
      <w:r w:rsidRPr="00A26568">
        <w:rPr>
          <w:rFonts w:hint="cs"/>
          <w:rtl/>
          <w:lang w:bidi="fa-IR"/>
        </w:rPr>
        <w:t>).</w:t>
      </w:r>
    </w:p>
    <w:p w:rsidR="00225E39" w:rsidRPr="00A26568" w:rsidRDefault="00225E39" w:rsidP="00225E39">
      <w:pPr>
        <w:ind w:right="171"/>
        <w:jc w:val="lowKashida"/>
        <w:rPr>
          <w:rFonts w:hint="cs"/>
          <w:rtl/>
          <w:lang w:bidi="fa-IR"/>
        </w:rPr>
      </w:pPr>
    </w:p>
    <w:p w:rsidR="00225E39" w:rsidRPr="00A26568" w:rsidRDefault="00225E39" w:rsidP="00225E39">
      <w:pPr>
        <w:ind w:right="171"/>
        <w:jc w:val="lowKashida"/>
        <w:rPr>
          <w:rFonts w:hint="cs"/>
          <w:rtl/>
          <w:lang w:bidi="fa-IR"/>
        </w:rPr>
      </w:pPr>
      <w:r w:rsidRPr="00A26568">
        <w:rPr>
          <w:rFonts w:hint="cs"/>
          <w:rtl/>
          <w:lang w:bidi="fa-IR"/>
        </w:rPr>
        <w:t xml:space="preserve">9-نبوی ، بهروز ، </w:t>
      </w:r>
      <w:r w:rsidRPr="00A26568">
        <w:rPr>
          <w:rFonts w:hint="cs"/>
          <w:b/>
          <w:bCs/>
          <w:rtl/>
          <w:lang w:bidi="fa-IR"/>
        </w:rPr>
        <w:t>مقدمه ای بر روش تحقیق در علوم</w:t>
      </w:r>
      <w:r w:rsidRPr="00A26568">
        <w:rPr>
          <w:rFonts w:hint="cs"/>
          <w:rtl/>
          <w:lang w:bidi="fa-IR"/>
        </w:rPr>
        <w:t xml:space="preserve"> اجتماعی ، انتشارات کتابخانه فروردین چاپ هشتم 1370.</w:t>
      </w:r>
    </w:p>
    <w:p w:rsidR="00225E39" w:rsidRPr="00A26568" w:rsidRDefault="00225E39" w:rsidP="00225E39">
      <w:pPr>
        <w:ind w:right="171"/>
        <w:jc w:val="lowKashida"/>
        <w:rPr>
          <w:rFonts w:hint="cs"/>
          <w:rtl/>
          <w:lang w:bidi="fa-IR"/>
        </w:rPr>
      </w:pPr>
    </w:p>
    <w:p w:rsidR="00225E39" w:rsidRPr="00A26568" w:rsidRDefault="00225E39" w:rsidP="00225E39">
      <w:pPr>
        <w:ind w:right="171"/>
        <w:jc w:val="lowKashida"/>
        <w:rPr>
          <w:rFonts w:hint="cs"/>
          <w:rtl/>
          <w:lang w:bidi="fa-IR"/>
        </w:rPr>
      </w:pPr>
      <w:r w:rsidRPr="00A26568">
        <w:rPr>
          <w:rFonts w:hint="cs"/>
          <w:rtl/>
          <w:lang w:bidi="fa-IR"/>
        </w:rPr>
        <w:t xml:space="preserve">10-ونوس ، داور و ابراهیمی ، عبدالحمید و روستا ، احمد </w:t>
      </w:r>
      <w:r w:rsidRPr="00A26568">
        <w:rPr>
          <w:rFonts w:hint="cs"/>
          <w:b/>
          <w:bCs/>
          <w:rtl/>
          <w:lang w:bidi="fa-IR"/>
        </w:rPr>
        <w:t xml:space="preserve">تحقیقات بازاریابی (نگرش کاربردی </w:t>
      </w:r>
      <w:r>
        <w:rPr>
          <w:rFonts w:hint="cs"/>
          <w:rtl/>
          <w:lang w:bidi="fa-IR"/>
        </w:rPr>
        <w:t>)</w:t>
      </w:r>
      <w:r w:rsidRPr="00A26568">
        <w:rPr>
          <w:rFonts w:hint="cs"/>
          <w:rtl/>
          <w:lang w:bidi="fa-IR"/>
        </w:rPr>
        <w:t>، انتشارات سمت ، 1384</w:t>
      </w:r>
    </w:p>
    <w:p w:rsidR="00225E39" w:rsidRDefault="00225E39" w:rsidP="00225E39">
      <w:pPr>
        <w:rPr>
          <w:rFonts w:hint="cs"/>
          <w:lang w:bidi="fa-IR"/>
        </w:rPr>
      </w:pPr>
    </w:p>
    <w:p w:rsidR="00AE6628" w:rsidRDefault="00AE6628"/>
    <w:sectPr w:rsidR="00AE66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02B" w:rsidRDefault="00C6102B" w:rsidP="00225E39">
      <w:r>
        <w:separator/>
      </w:r>
    </w:p>
  </w:endnote>
  <w:endnote w:type="continuationSeparator" w:id="0">
    <w:p w:rsidR="00C6102B" w:rsidRDefault="00C6102B" w:rsidP="0022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Yagut">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02B" w:rsidRDefault="00C6102B" w:rsidP="00225E39">
      <w:r>
        <w:separator/>
      </w:r>
    </w:p>
  </w:footnote>
  <w:footnote w:type="continuationSeparator" w:id="0">
    <w:p w:rsidR="00C6102B" w:rsidRDefault="00C6102B" w:rsidP="00225E39">
      <w:r>
        <w:continuationSeparator/>
      </w:r>
    </w:p>
  </w:footnote>
  <w:footnote w:id="1">
    <w:p w:rsidR="00225E39" w:rsidRDefault="00225E39" w:rsidP="00225E39">
      <w:pPr>
        <w:pStyle w:val="FootnoteText"/>
        <w:jc w:val="right"/>
        <w:rPr>
          <w:lang w:bidi="fa-IR"/>
        </w:rPr>
      </w:pPr>
      <w:r>
        <w:rPr>
          <w:lang w:bidi="fa-IR"/>
        </w:rPr>
        <w:t>1-news letter</w:t>
      </w:r>
    </w:p>
  </w:footnote>
  <w:footnote w:id="2">
    <w:p w:rsidR="00225E39" w:rsidRDefault="00225E39" w:rsidP="00225E39">
      <w:pPr>
        <w:pStyle w:val="FootnoteText"/>
        <w:jc w:val="right"/>
      </w:pPr>
      <w:r>
        <w:t>2-case study</w:t>
      </w:r>
    </w:p>
  </w:footnote>
  <w:footnote w:id="3">
    <w:p w:rsidR="00225E39" w:rsidRDefault="00225E39" w:rsidP="00225E39">
      <w:pPr>
        <w:pStyle w:val="FootnoteText"/>
        <w:jc w:val="right"/>
        <w:rPr>
          <w:lang w:bidi="fa-IR"/>
        </w:rPr>
      </w:pPr>
      <w:r>
        <w:rPr>
          <w:lang w:bidi="fa-IR"/>
        </w:rPr>
        <w:t>1-export promotion programs</w:t>
      </w:r>
    </w:p>
  </w:footnote>
  <w:footnote w:id="4">
    <w:p w:rsidR="00225E39" w:rsidRDefault="00225E39" w:rsidP="00225E39">
      <w:pPr>
        <w:pStyle w:val="FootnoteText"/>
        <w:jc w:val="right"/>
        <w:rPr>
          <w:lang w:bidi="fa-IR"/>
        </w:rPr>
      </w:pPr>
      <w:r>
        <w:rPr>
          <w:lang w:bidi="fa-IR"/>
        </w:rPr>
        <w:t>1-export promotion organization=EPO</w:t>
      </w:r>
    </w:p>
  </w:footnote>
  <w:footnote w:id="5">
    <w:p w:rsidR="00225E39" w:rsidRDefault="00225E39" w:rsidP="00225E39">
      <w:pPr>
        <w:pStyle w:val="FootnoteText"/>
        <w:jc w:val="right"/>
        <w:rPr>
          <w:lang w:bidi="fa-IR"/>
        </w:rPr>
      </w:pPr>
      <w:r>
        <w:rPr>
          <w:lang w:bidi="fa-IR"/>
        </w:rPr>
        <w:t>1-gap analysis</w:t>
      </w:r>
    </w:p>
  </w:footnote>
  <w:footnote w:id="6">
    <w:p w:rsidR="00225E39" w:rsidRDefault="00225E39" w:rsidP="00225E39">
      <w:pPr>
        <w:pStyle w:val="FootnoteText"/>
        <w:jc w:val="right"/>
        <w:rPr>
          <w:lang w:bidi="fa-IR"/>
        </w:rPr>
      </w:pPr>
      <w:r>
        <w:rPr>
          <w:lang w:bidi="fa-IR"/>
        </w:rPr>
        <w:t>1-political strategy and public choice</w:t>
      </w:r>
    </w:p>
  </w:footnote>
  <w:footnote w:id="7">
    <w:p w:rsidR="00225E39" w:rsidRDefault="00225E39" w:rsidP="00225E39">
      <w:pPr>
        <w:pStyle w:val="FootnoteText"/>
        <w:jc w:val="right"/>
        <w:rPr>
          <w:lang w:bidi="fa-IR"/>
        </w:rPr>
      </w:pPr>
      <w:r>
        <w:rPr>
          <w:lang w:bidi="fa-IR"/>
        </w:rPr>
        <w:t>2-spend to save</w:t>
      </w:r>
    </w:p>
  </w:footnote>
  <w:footnote w:id="8">
    <w:p w:rsidR="00225E39" w:rsidRDefault="00225E39" w:rsidP="00225E39">
      <w:pPr>
        <w:pStyle w:val="FootnoteText"/>
        <w:jc w:val="right"/>
        <w:rPr>
          <w:lang w:bidi="fa-IR"/>
        </w:rPr>
      </w:pPr>
      <w:r>
        <w:rPr>
          <w:lang w:bidi="fa-IR"/>
        </w:rPr>
        <w:t>1-marginal calculus</w:t>
      </w:r>
    </w:p>
  </w:footnote>
  <w:footnote w:id="9">
    <w:p w:rsidR="00225E39" w:rsidRDefault="00225E39" w:rsidP="00225E39">
      <w:pPr>
        <w:pStyle w:val="FootnoteText"/>
        <w:jc w:val="right"/>
        <w:rPr>
          <w:lang w:bidi="fa-IR"/>
        </w:rPr>
      </w:pPr>
      <w:r>
        <w:rPr>
          <w:lang w:bidi="fa-IR"/>
        </w:rPr>
        <w:t>2-market failure</w:t>
      </w:r>
    </w:p>
  </w:footnote>
  <w:footnote w:id="10">
    <w:p w:rsidR="00225E39" w:rsidRDefault="00225E39" w:rsidP="00225E39">
      <w:pPr>
        <w:pStyle w:val="FootnoteText"/>
        <w:jc w:val="right"/>
        <w:rPr>
          <w:lang w:bidi="fa-IR"/>
        </w:rPr>
      </w:pPr>
      <w:r>
        <w:rPr>
          <w:lang w:bidi="fa-IR"/>
        </w:rPr>
        <w:t>1-economice measures</w:t>
      </w:r>
    </w:p>
  </w:footnote>
  <w:footnote w:id="11">
    <w:p w:rsidR="00225E39" w:rsidRDefault="00225E39" w:rsidP="00225E39">
      <w:pPr>
        <w:pStyle w:val="FootnoteText"/>
        <w:jc w:val="right"/>
        <w:rPr>
          <w:lang w:bidi="fa-IR"/>
        </w:rPr>
      </w:pPr>
      <w:r>
        <w:rPr>
          <w:lang w:bidi="fa-IR"/>
        </w:rPr>
        <w:t>2-non-economic measures</w:t>
      </w:r>
    </w:p>
  </w:footnote>
  <w:footnote w:id="12">
    <w:p w:rsidR="00225E39" w:rsidRDefault="00225E39" w:rsidP="00225E39">
      <w:pPr>
        <w:pStyle w:val="FootnoteText"/>
        <w:jc w:val="right"/>
        <w:rPr>
          <w:lang w:bidi="fa-IR"/>
        </w:rPr>
      </w:pPr>
      <w:r>
        <w:rPr>
          <w:lang w:bidi="fa-IR"/>
        </w:rPr>
        <w:t>3-objective measures</w:t>
      </w:r>
    </w:p>
  </w:footnote>
  <w:footnote w:id="13">
    <w:p w:rsidR="00225E39" w:rsidRDefault="00225E39" w:rsidP="00225E39">
      <w:pPr>
        <w:pStyle w:val="FootnoteText"/>
        <w:jc w:val="right"/>
        <w:rPr>
          <w:lang w:bidi="fa-IR"/>
        </w:rPr>
      </w:pPr>
      <w:r>
        <w:rPr>
          <w:lang w:bidi="fa-IR"/>
        </w:rPr>
        <w:t>4-subjective measure</w:t>
      </w:r>
    </w:p>
  </w:footnote>
  <w:footnote w:id="14">
    <w:p w:rsidR="00225E39" w:rsidRDefault="00225E39" w:rsidP="00225E39">
      <w:pPr>
        <w:pStyle w:val="FootnoteText"/>
        <w:jc w:val="right"/>
        <w:rPr>
          <w:lang w:bidi="fa-IR"/>
        </w:rPr>
      </w:pPr>
      <w:r>
        <w:rPr>
          <w:lang w:bidi="fa-IR"/>
        </w:rPr>
        <w:t>5-generic measure</w:t>
      </w:r>
    </w:p>
  </w:footnote>
  <w:footnote w:id="15">
    <w:p w:rsidR="00225E39" w:rsidRDefault="00225E39" w:rsidP="00225E39">
      <w:pPr>
        <w:pStyle w:val="FootnoteText"/>
        <w:jc w:val="right"/>
        <w:rPr>
          <w:lang w:bidi="fa-IR"/>
        </w:rPr>
      </w:pPr>
      <w:r>
        <w:rPr>
          <w:lang w:bidi="fa-IR"/>
        </w:rPr>
        <w:t>1-market penetration</w:t>
      </w:r>
    </w:p>
  </w:footnote>
  <w:footnote w:id="16">
    <w:p w:rsidR="00225E39" w:rsidRDefault="00225E39" w:rsidP="00225E39">
      <w:pPr>
        <w:pStyle w:val="FootnoteText"/>
        <w:jc w:val="right"/>
        <w:rPr>
          <w:lang w:bidi="fa-IR"/>
        </w:rPr>
      </w:pPr>
      <w:r>
        <w:rPr>
          <w:lang w:bidi="fa-IR"/>
        </w:rPr>
        <w:t>2-market diversification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5332E"/>
    <w:multiLevelType w:val="hybridMultilevel"/>
    <w:tmpl w:val="8CAE8FDE"/>
    <w:lvl w:ilvl="0" w:tplc="00B45F32">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C0F4878"/>
    <w:multiLevelType w:val="hybridMultilevel"/>
    <w:tmpl w:val="4422263E"/>
    <w:lvl w:ilvl="0" w:tplc="10B0782A">
      <w:start w:val="1"/>
      <w:numFmt w:val="bullet"/>
      <w:lvlText w:val="-"/>
      <w:lvlJc w:val="left"/>
      <w:pPr>
        <w:tabs>
          <w:tab w:val="num" w:pos="720"/>
        </w:tabs>
        <w:ind w:left="720" w:hanging="360"/>
      </w:pPr>
      <w:rPr>
        <w:rFonts w:ascii="Arial" w:eastAsia="Calibr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39"/>
    <w:rsid w:val="00225E39"/>
    <w:rsid w:val="00AE6628"/>
    <w:rsid w:val="00C610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FBD853D4-0A94-46F6-809E-F43DF8B7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E3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25E39"/>
    <w:rPr>
      <w:sz w:val="20"/>
      <w:szCs w:val="20"/>
    </w:rPr>
  </w:style>
  <w:style w:type="character" w:customStyle="1" w:styleId="FootnoteTextChar">
    <w:name w:val="Footnote Text Char"/>
    <w:basedOn w:val="DefaultParagraphFont"/>
    <w:link w:val="FootnoteText"/>
    <w:semiHidden/>
    <w:rsid w:val="00225E39"/>
    <w:rPr>
      <w:rFonts w:ascii="Times New Roman" w:eastAsia="Times New Roman" w:hAnsi="Times New Roman" w:cs="Times New Roman"/>
      <w:sz w:val="20"/>
      <w:szCs w:val="20"/>
    </w:rPr>
  </w:style>
  <w:style w:type="character" w:styleId="FootnoteReference">
    <w:name w:val="footnote reference"/>
    <w:basedOn w:val="DefaultParagraphFont"/>
    <w:semiHidden/>
    <w:rsid w:val="00225E39"/>
    <w:rPr>
      <w:vertAlign w:val="superscript"/>
    </w:rPr>
  </w:style>
  <w:style w:type="character" w:styleId="Hyperlink">
    <w:name w:val="Hyperlink"/>
    <w:basedOn w:val="DefaultParagraphFont"/>
    <w:rsid w:val="00225E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dsc.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4959</Words>
  <Characters>28268</Characters>
  <Application>Microsoft Office Word</Application>
  <DocSecurity>0</DocSecurity>
  <Lines>235</Lines>
  <Paragraphs>66</Paragraphs>
  <ScaleCrop>false</ScaleCrop>
  <Company/>
  <LinksUpToDate>false</LinksUpToDate>
  <CharactersWithSpaces>33161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1</cp:revision>
  <dcterms:created xsi:type="dcterms:W3CDTF">2018-01-26T06:46:00Z</dcterms:created>
  <dcterms:modified xsi:type="dcterms:W3CDTF">2018-01-26T06:48:00Z</dcterms:modified>
</cp:coreProperties>
</file>